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9F16C" w14:textId="77777777" w:rsidR="00B55C02" w:rsidRPr="007220C1" w:rsidRDefault="00B55C02" w:rsidP="00A43F7B">
      <w:pPr>
        <w:rPr>
          <w:rFonts w:ascii="Verdana" w:hAnsi="Verdana" w:cs="Arial"/>
          <w:b/>
          <w:sz w:val="20"/>
          <w:szCs w:val="20"/>
        </w:rPr>
      </w:pPr>
    </w:p>
    <w:p w14:paraId="3F39AB5E" w14:textId="22D62D8D" w:rsidR="00B55C02" w:rsidRPr="007220C1" w:rsidRDefault="00B55C02" w:rsidP="00B55C02">
      <w:pPr>
        <w:jc w:val="center"/>
        <w:rPr>
          <w:rFonts w:ascii="Verdana" w:hAnsi="Verdana" w:cs="Arial"/>
          <w:b/>
          <w:sz w:val="20"/>
          <w:szCs w:val="20"/>
        </w:rPr>
      </w:pPr>
      <w:r w:rsidRPr="007220C1">
        <w:rPr>
          <w:rFonts w:ascii="Verdana" w:hAnsi="Verdana" w:cs="Arial"/>
          <w:b/>
          <w:sz w:val="20"/>
          <w:szCs w:val="20"/>
        </w:rPr>
        <w:t>Anexo</w:t>
      </w:r>
      <w:r w:rsidR="00684956" w:rsidRPr="007220C1">
        <w:rPr>
          <w:rFonts w:ascii="Verdana" w:hAnsi="Verdana" w:cs="Arial"/>
          <w:b/>
          <w:sz w:val="20"/>
          <w:szCs w:val="20"/>
        </w:rPr>
        <w:t xml:space="preserve"> </w:t>
      </w:r>
      <w:r w:rsidRPr="007220C1">
        <w:rPr>
          <w:rFonts w:ascii="Verdana" w:hAnsi="Verdana" w:cs="Arial"/>
          <w:b/>
          <w:sz w:val="20"/>
          <w:szCs w:val="20"/>
        </w:rPr>
        <w:t>N°6</w:t>
      </w:r>
    </w:p>
    <w:p w14:paraId="3BD2CEF6" w14:textId="1040D48F" w:rsidR="0026742E" w:rsidRPr="007220C1" w:rsidRDefault="009D5ACA" w:rsidP="00E60CF7">
      <w:pPr>
        <w:jc w:val="center"/>
        <w:rPr>
          <w:rFonts w:ascii="Verdana" w:hAnsi="Verdana" w:cs="Arial"/>
          <w:b/>
          <w:sz w:val="20"/>
          <w:szCs w:val="20"/>
        </w:rPr>
      </w:pPr>
      <w:r w:rsidRPr="007220C1">
        <w:rPr>
          <w:rFonts w:ascii="Verdana" w:hAnsi="Verdana" w:cs="Arial"/>
          <w:b/>
          <w:sz w:val="20"/>
          <w:szCs w:val="20"/>
        </w:rPr>
        <w:t>NÓ</w:t>
      </w:r>
      <w:r w:rsidR="0026742E" w:rsidRPr="007220C1">
        <w:rPr>
          <w:rFonts w:ascii="Verdana" w:hAnsi="Verdana" w:cs="Arial"/>
          <w:b/>
          <w:sz w:val="20"/>
          <w:szCs w:val="20"/>
        </w:rPr>
        <w:t>MINA CONFORMACIÓN DEL EQUIP</w:t>
      </w:r>
      <w:r w:rsidR="00E60CF7" w:rsidRPr="007220C1">
        <w:rPr>
          <w:rFonts w:ascii="Verdana" w:hAnsi="Verdana" w:cs="Arial"/>
          <w:b/>
          <w:sz w:val="20"/>
          <w:szCs w:val="20"/>
        </w:rPr>
        <w:t>O</w:t>
      </w:r>
    </w:p>
    <w:p w14:paraId="22273AEE" w14:textId="1B7EB84E" w:rsidR="00740BFC" w:rsidRPr="007220C1" w:rsidRDefault="00740BFC" w:rsidP="00E60CF7">
      <w:pPr>
        <w:jc w:val="center"/>
        <w:rPr>
          <w:rFonts w:ascii="Verdana" w:hAnsi="Verdana" w:cs="Arial"/>
          <w:b/>
          <w:sz w:val="20"/>
          <w:szCs w:val="20"/>
        </w:rPr>
      </w:pPr>
      <w:r w:rsidRPr="007220C1">
        <w:rPr>
          <w:rFonts w:ascii="Verdana" w:hAnsi="Verdana" w:cs="Arial"/>
          <w:b/>
          <w:sz w:val="20"/>
          <w:szCs w:val="20"/>
        </w:rPr>
        <w:t>MODELO DE INTERVENCIÓN:</w:t>
      </w:r>
      <w:r w:rsidR="00A43F7B" w:rsidRPr="007220C1">
        <w:rPr>
          <w:rFonts w:ascii="Verdana" w:hAnsi="Verdana" w:cs="Arial"/>
          <w:b/>
          <w:sz w:val="20"/>
          <w:szCs w:val="20"/>
        </w:rPr>
        <w:t xml:space="preserve"> PROGRAMA DE PROTECCIÓN ESPECIALIZADO</w:t>
      </w:r>
    </w:p>
    <w:p w14:paraId="3BD2CEF7" w14:textId="77777777" w:rsidR="00006300" w:rsidRPr="007220C1" w:rsidRDefault="00006300" w:rsidP="00354B44">
      <w:pPr>
        <w:rPr>
          <w:rFonts w:ascii="Verdana" w:hAnsi="Verdana" w:cs="Arial"/>
          <w:b/>
          <w:sz w:val="20"/>
          <w:szCs w:val="20"/>
        </w:rPr>
      </w:pPr>
    </w:p>
    <w:p w14:paraId="4EAAA0D5" w14:textId="77777777" w:rsidR="00E60CF7" w:rsidRPr="007220C1" w:rsidRDefault="00E60CF7" w:rsidP="00354B44">
      <w:pPr>
        <w:rPr>
          <w:rFonts w:ascii="Verdana" w:hAnsi="Verdana" w:cs="Arial"/>
          <w:b/>
          <w:sz w:val="20"/>
          <w:szCs w:val="20"/>
        </w:rPr>
      </w:pPr>
    </w:p>
    <w:p w14:paraId="3BD2CEF8" w14:textId="2E5D5C4C" w:rsidR="00354B44" w:rsidRPr="007220C1" w:rsidRDefault="00354B44" w:rsidP="00354B44">
      <w:pPr>
        <w:rPr>
          <w:rFonts w:ascii="Verdana" w:hAnsi="Verdana" w:cs="Arial"/>
          <w:b/>
          <w:sz w:val="20"/>
          <w:szCs w:val="20"/>
        </w:rPr>
      </w:pPr>
      <w:r w:rsidRPr="007220C1">
        <w:rPr>
          <w:rFonts w:ascii="Verdana" w:hAnsi="Verdana" w:cs="Arial"/>
          <w:b/>
          <w:sz w:val="20"/>
          <w:szCs w:val="20"/>
        </w:rPr>
        <w:t>Nombre del Proyecto:</w:t>
      </w:r>
    </w:p>
    <w:p w14:paraId="034B7C0D" w14:textId="3B5D5A47" w:rsidR="006D70F1" w:rsidRPr="007220C1" w:rsidRDefault="006D70F1" w:rsidP="00354B44">
      <w:pPr>
        <w:rPr>
          <w:rFonts w:ascii="Verdana" w:hAnsi="Verdana" w:cs="Arial"/>
          <w:b/>
          <w:sz w:val="20"/>
          <w:szCs w:val="20"/>
        </w:rPr>
      </w:pPr>
      <w:r w:rsidRPr="007220C1">
        <w:rPr>
          <w:rFonts w:ascii="Verdana" w:hAnsi="Verdana" w:cs="Arial"/>
          <w:b/>
          <w:sz w:val="20"/>
          <w:szCs w:val="20"/>
        </w:rPr>
        <w:t>Cobertura:</w:t>
      </w:r>
    </w:p>
    <w:p w14:paraId="340ADF78" w14:textId="7EDC830C" w:rsidR="007220C1" w:rsidRPr="007220C1" w:rsidRDefault="009D5ACA" w:rsidP="007220C1">
      <w:pPr>
        <w:rPr>
          <w:rFonts w:ascii="Verdana" w:hAnsi="Verdana" w:cs="Arial"/>
          <w:b/>
          <w:sz w:val="20"/>
          <w:szCs w:val="20"/>
        </w:rPr>
      </w:pPr>
      <w:r w:rsidRPr="007220C1">
        <w:rPr>
          <w:rFonts w:ascii="Verdana" w:hAnsi="Verdana" w:cs="Arial"/>
          <w:b/>
          <w:sz w:val="20"/>
          <w:szCs w:val="20"/>
        </w:rPr>
        <w:t>Cuadro: Recurso Hum</w:t>
      </w:r>
      <w:r w:rsidR="00A43F7B" w:rsidRPr="007220C1">
        <w:rPr>
          <w:rFonts w:ascii="Verdana" w:hAnsi="Verdana" w:cs="Arial"/>
          <w:b/>
          <w:sz w:val="20"/>
          <w:szCs w:val="20"/>
        </w:rPr>
        <w:t>ano</w:t>
      </w:r>
    </w:p>
    <w:p w14:paraId="4D432A2F" w14:textId="77777777" w:rsidR="007220C1" w:rsidRPr="007220C1" w:rsidRDefault="007220C1" w:rsidP="00D1511A">
      <w:pPr>
        <w:jc w:val="both"/>
        <w:rPr>
          <w:rFonts w:ascii="Verdana" w:hAnsi="Verdana" w:cs="Arial"/>
          <w:sz w:val="20"/>
          <w:szCs w:val="20"/>
        </w:rPr>
      </w:pPr>
    </w:p>
    <w:tbl>
      <w:tblPr>
        <w:tblW w:w="16085" w:type="dxa"/>
        <w:tblInd w:w="70" w:type="dxa"/>
        <w:tblCellMar>
          <w:left w:w="70" w:type="dxa"/>
          <w:right w:w="70" w:type="dxa"/>
        </w:tblCellMar>
        <w:tblLook w:val="04A0" w:firstRow="1" w:lastRow="0" w:firstColumn="1" w:lastColumn="0" w:noHBand="0" w:noVBand="1"/>
      </w:tblPr>
      <w:tblGrid>
        <w:gridCol w:w="2902"/>
        <w:gridCol w:w="2693"/>
        <w:gridCol w:w="2694"/>
        <w:gridCol w:w="2551"/>
        <w:gridCol w:w="2552"/>
        <w:gridCol w:w="2693"/>
      </w:tblGrid>
      <w:tr w:rsidR="009748C4" w:rsidRPr="007220C1" w14:paraId="3BD2CF02" w14:textId="1BEC508C" w:rsidTr="009748C4">
        <w:trPr>
          <w:trHeight w:val="308"/>
        </w:trPr>
        <w:tc>
          <w:tcPr>
            <w:tcW w:w="290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BD2CEFF" w14:textId="77777777" w:rsidR="009748C4" w:rsidRPr="007220C1" w:rsidRDefault="009748C4" w:rsidP="00D427BD">
            <w:pPr>
              <w:jc w:val="center"/>
              <w:rPr>
                <w:rFonts w:ascii="Verdana" w:hAnsi="Verdana" w:cs="Calibri"/>
                <w:b/>
                <w:bCs/>
                <w:color w:val="000000"/>
                <w:sz w:val="20"/>
                <w:szCs w:val="20"/>
                <w:lang w:val="es-CL" w:eastAsia="es-CL"/>
              </w:rPr>
            </w:pPr>
            <w:r w:rsidRPr="007220C1">
              <w:rPr>
                <w:rFonts w:ascii="Verdana" w:hAnsi="Verdana" w:cs="Arial"/>
                <w:b/>
                <w:bCs/>
                <w:color w:val="000000"/>
                <w:sz w:val="20"/>
                <w:szCs w:val="20"/>
                <w:lang w:eastAsia="es-CL"/>
              </w:rPr>
              <w:t>Cargo</w:t>
            </w:r>
          </w:p>
        </w:tc>
        <w:tc>
          <w:tcPr>
            <w:tcW w:w="2693" w:type="dxa"/>
            <w:tcBorders>
              <w:top w:val="single" w:sz="4" w:space="0" w:color="auto"/>
              <w:left w:val="nil"/>
              <w:bottom w:val="single" w:sz="4" w:space="0" w:color="auto"/>
              <w:right w:val="single" w:sz="4" w:space="0" w:color="auto"/>
            </w:tcBorders>
            <w:shd w:val="clear" w:color="auto" w:fill="DEEAF6" w:themeFill="accent1" w:themeFillTint="33"/>
            <w:vAlign w:val="center"/>
            <w:hideMark/>
          </w:tcPr>
          <w:p w14:paraId="3BD2CF00" w14:textId="77777777" w:rsidR="009748C4" w:rsidRPr="007220C1" w:rsidRDefault="009748C4" w:rsidP="00D427BD">
            <w:pPr>
              <w:jc w:val="center"/>
              <w:rPr>
                <w:rFonts w:ascii="Verdana" w:hAnsi="Verdana" w:cs="Calibri"/>
                <w:b/>
                <w:bCs/>
                <w:color w:val="000000"/>
                <w:sz w:val="20"/>
                <w:szCs w:val="20"/>
                <w:lang w:val="es-CL" w:eastAsia="es-CL"/>
              </w:rPr>
            </w:pPr>
            <w:r w:rsidRPr="007220C1">
              <w:rPr>
                <w:rFonts w:ascii="Verdana" w:hAnsi="Verdana" w:cs="Arial"/>
                <w:b/>
                <w:bCs/>
                <w:color w:val="000000"/>
                <w:sz w:val="20"/>
                <w:szCs w:val="20"/>
                <w:lang w:eastAsia="es-CL"/>
              </w:rPr>
              <w:t>Nombre</w:t>
            </w:r>
          </w:p>
        </w:tc>
        <w:tc>
          <w:tcPr>
            <w:tcW w:w="2694" w:type="dxa"/>
            <w:tcBorders>
              <w:top w:val="single" w:sz="4" w:space="0" w:color="auto"/>
              <w:left w:val="nil"/>
              <w:bottom w:val="single" w:sz="4" w:space="0" w:color="auto"/>
              <w:right w:val="single" w:sz="4" w:space="0" w:color="auto"/>
            </w:tcBorders>
            <w:shd w:val="clear" w:color="auto" w:fill="DEEAF6" w:themeFill="accent1" w:themeFillTint="33"/>
            <w:vAlign w:val="center"/>
            <w:hideMark/>
          </w:tcPr>
          <w:p w14:paraId="3BD2CF01" w14:textId="77777777" w:rsidR="009748C4" w:rsidRPr="007220C1" w:rsidRDefault="009748C4" w:rsidP="00D427BD">
            <w:pPr>
              <w:jc w:val="center"/>
              <w:rPr>
                <w:rFonts w:ascii="Verdana" w:hAnsi="Verdana" w:cs="Calibri"/>
                <w:b/>
                <w:bCs/>
                <w:color w:val="000000"/>
                <w:sz w:val="20"/>
                <w:szCs w:val="20"/>
                <w:lang w:val="es-CL" w:eastAsia="es-CL"/>
              </w:rPr>
            </w:pPr>
            <w:r w:rsidRPr="007220C1">
              <w:rPr>
                <w:rFonts w:ascii="Verdana" w:hAnsi="Verdana" w:cs="Arial"/>
                <w:b/>
                <w:bCs/>
                <w:color w:val="000000"/>
                <w:sz w:val="20"/>
                <w:szCs w:val="20"/>
                <w:lang w:eastAsia="es-CL"/>
              </w:rPr>
              <w:t>Rut</w:t>
            </w:r>
          </w:p>
        </w:tc>
        <w:tc>
          <w:tcPr>
            <w:tcW w:w="2551" w:type="dxa"/>
            <w:tcBorders>
              <w:top w:val="single" w:sz="4" w:space="0" w:color="auto"/>
              <w:left w:val="nil"/>
              <w:bottom w:val="single" w:sz="4" w:space="0" w:color="auto"/>
              <w:right w:val="single" w:sz="4" w:space="0" w:color="auto"/>
            </w:tcBorders>
            <w:shd w:val="clear" w:color="auto" w:fill="DEEAF6" w:themeFill="accent1" w:themeFillTint="33"/>
          </w:tcPr>
          <w:p w14:paraId="65077872" w14:textId="55F3C732" w:rsidR="009748C4" w:rsidRPr="007220C1" w:rsidRDefault="009748C4" w:rsidP="00D427BD">
            <w:pPr>
              <w:jc w:val="center"/>
              <w:rPr>
                <w:rFonts w:ascii="Verdana" w:hAnsi="Verdana" w:cs="Arial"/>
                <w:b/>
                <w:bCs/>
                <w:color w:val="000000"/>
                <w:sz w:val="20"/>
                <w:szCs w:val="20"/>
                <w:lang w:eastAsia="es-CL"/>
              </w:rPr>
            </w:pPr>
            <w:r w:rsidRPr="007220C1">
              <w:rPr>
                <w:rFonts w:ascii="Verdana" w:hAnsi="Verdana" w:cs="Arial"/>
                <w:b/>
                <w:bCs/>
                <w:color w:val="000000"/>
                <w:sz w:val="20"/>
                <w:szCs w:val="20"/>
                <w:lang w:eastAsia="es-CL"/>
              </w:rPr>
              <w:t>Posee título técnico o profesional (SI/NO)</w:t>
            </w:r>
          </w:p>
        </w:tc>
        <w:tc>
          <w:tcPr>
            <w:tcW w:w="2552" w:type="dxa"/>
            <w:tcBorders>
              <w:top w:val="single" w:sz="4" w:space="0" w:color="auto"/>
              <w:left w:val="nil"/>
              <w:bottom w:val="single" w:sz="4" w:space="0" w:color="auto"/>
              <w:right w:val="single" w:sz="4" w:space="0" w:color="auto"/>
            </w:tcBorders>
            <w:shd w:val="clear" w:color="auto" w:fill="DEEAF6" w:themeFill="accent1" w:themeFillTint="33"/>
          </w:tcPr>
          <w:p w14:paraId="7010AB51" w14:textId="77777777" w:rsidR="009748C4" w:rsidRPr="007220C1" w:rsidRDefault="009748C4" w:rsidP="009748C4">
            <w:pPr>
              <w:jc w:val="center"/>
              <w:rPr>
                <w:rFonts w:ascii="Verdana" w:hAnsi="Verdana" w:cs="Arial"/>
                <w:b/>
                <w:bCs/>
                <w:color w:val="000000"/>
                <w:sz w:val="20"/>
                <w:szCs w:val="20"/>
                <w:lang w:eastAsia="es-CL"/>
              </w:rPr>
            </w:pPr>
          </w:p>
          <w:p w14:paraId="6F3293D7" w14:textId="02436F47" w:rsidR="009748C4" w:rsidRPr="007220C1" w:rsidRDefault="009748C4" w:rsidP="009748C4">
            <w:pPr>
              <w:jc w:val="center"/>
              <w:rPr>
                <w:rFonts w:ascii="Verdana" w:hAnsi="Verdana" w:cs="Arial"/>
                <w:b/>
                <w:bCs/>
                <w:color w:val="000000"/>
                <w:sz w:val="20"/>
                <w:szCs w:val="20"/>
                <w:lang w:eastAsia="es-CL"/>
              </w:rPr>
            </w:pPr>
            <w:r w:rsidRPr="007220C1">
              <w:rPr>
                <w:rFonts w:ascii="Verdana" w:hAnsi="Verdana" w:cs="Arial"/>
                <w:b/>
                <w:bCs/>
                <w:color w:val="000000"/>
                <w:sz w:val="20"/>
                <w:szCs w:val="20"/>
                <w:lang w:eastAsia="es-CL"/>
              </w:rPr>
              <w:t>Institución</w:t>
            </w:r>
          </w:p>
        </w:tc>
        <w:tc>
          <w:tcPr>
            <w:tcW w:w="2693" w:type="dxa"/>
            <w:tcBorders>
              <w:top w:val="single" w:sz="4" w:space="0" w:color="auto"/>
              <w:left w:val="nil"/>
              <w:bottom w:val="single" w:sz="4" w:space="0" w:color="auto"/>
              <w:right w:val="single" w:sz="4" w:space="0" w:color="auto"/>
            </w:tcBorders>
            <w:shd w:val="clear" w:color="auto" w:fill="DEEAF6" w:themeFill="accent1" w:themeFillTint="33"/>
          </w:tcPr>
          <w:p w14:paraId="0AF40F9A" w14:textId="77777777" w:rsidR="009748C4" w:rsidRPr="007220C1" w:rsidRDefault="009748C4" w:rsidP="00D427BD">
            <w:pPr>
              <w:jc w:val="center"/>
              <w:rPr>
                <w:rFonts w:ascii="Verdana" w:hAnsi="Verdana" w:cs="Arial"/>
                <w:b/>
                <w:bCs/>
                <w:color w:val="000000"/>
                <w:sz w:val="20"/>
                <w:szCs w:val="20"/>
                <w:lang w:eastAsia="es-CL"/>
              </w:rPr>
            </w:pPr>
          </w:p>
          <w:p w14:paraId="53DAC261" w14:textId="045EA809" w:rsidR="009748C4" w:rsidRPr="007220C1" w:rsidRDefault="009748C4" w:rsidP="00D427BD">
            <w:pPr>
              <w:jc w:val="center"/>
              <w:rPr>
                <w:rFonts w:ascii="Verdana" w:hAnsi="Verdana" w:cs="Arial"/>
                <w:b/>
                <w:bCs/>
                <w:color w:val="000000"/>
                <w:sz w:val="20"/>
                <w:szCs w:val="20"/>
                <w:lang w:eastAsia="es-CL"/>
              </w:rPr>
            </w:pPr>
            <w:r w:rsidRPr="007220C1">
              <w:rPr>
                <w:rFonts w:ascii="Verdana" w:hAnsi="Verdana" w:cs="Arial"/>
                <w:b/>
                <w:bCs/>
                <w:color w:val="000000"/>
                <w:sz w:val="20"/>
                <w:szCs w:val="20"/>
                <w:lang w:eastAsia="es-CL"/>
              </w:rPr>
              <w:t>Título (Si aplica)</w:t>
            </w:r>
            <w:r w:rsidR="005C67DF" w:rsidRPr="007220C1">
              <w:rPr>
                <w:rFonts w:ascii="Verdana" w:hAnsi="Verdana" w:cs="Arial"/>
                <w:b/>
                <w:bCs/>
                <w:color w:val="000000"/>
                <w:sz w:val="20"/>
                <w:szCs w:val="20"/>
                <w:lang w:eastAsia="es-CL"/>
              </w:rPr>
              <w:t xml:space="preserve"> [1]</w:t>
            </w:r>
          </w:p>
        </w:tc>
      </w:tr>
      <w:tr w:rsidR="009748C4" w:rsidRPr="007220C1" w14:paraId="3BD2CF0A" w14:textId="79210E3A" w:rsidTr="009748C4">
        <w:trPr>
          <w:trHeight w:val="449"/>
        </w:trPr>
        <w:tc>
          <w:tcPr>
            <w:tcW w:w="2902" w:type="dxa"/>
            <w:vMerge w:val="restart"/>
            <w:tcBorders>
              <w:top w:val="nil"/>
              <w:left w:val="single" w:sz="4" w:space="0" w:color="auto"/>
              <w:bottom w:val="single" w:sz="4" w:space="0" w:color="000000"/>
              <w:right w:val="single" w:sz="4" w:space="0" w:color="auto"/>
            </w:tcBorders>
            <w:shd w:val="clear" w:color="000000" w:fill="FFFFFF"/>
            <w:vAlign w:val="center"/>
          </w:tcPr>
          <w:p w14:paraId="3BD2CF07" w14:textId="77777777" w:rsidR="009748C4" w:rsidRPr="007220C1" w:rsidRDefault="009748C4" w:rsidP="00DF15CD">
            <w:pPr>
              <w:rPr>
                <w:rFonts w:ascii="Verdana" w:hAnsi="Verdana" w:cs="Calibri"/>
                <w:b/>
                <w:bCs/>
                <w:color w:val="000000"/>
                <w:sz w:val="20"/>
                <w:szCs w:val="20"/>
                <w:lang w:val="es-CL" w:eastAsia="es-CL"/>
              </w:rPr>
            </w:pPr>
            <w:r w:rsidRPr="007220C1">
              <w:rPr>
                <w:rFonts w:ascii="Verdana" w:hAnsi="Verdana" w:cs="Calibri"/>
                <w:b/>
                <w:bCs/>
                <w:color w:val="000000"/>
                <w:sz w:val="20"/>
                <w:szCs w:val="20"/>
                <w:lang w:val="es-CL" w:eastAsia="es-CL"/>
              </w:rPr>
              <w:t>Trabajador/a Social</w:t>
            </w:r>
          </w:p>
        </w:tc>
        <w:tc>
          <w:tcPr>
            <w:tcW w:w="2693" w:type="dxa"/>
            <w:tcBorders>
              <w:top w:val="nil"/>
              <w:left w:val="nil"/>
              <w:bottom w:val="single" w:sz="4" w:space="0" w:color="auto"/>
              <w:right w:val="single" w:sz="4" w:space="0" w:color="auto"/>
            </w:tcBorders>
            <w:shd w:val="clear" w:color="000000" w:fill="FFFFFF"/>
            <w:vAlign w:val="center"/>
            <w:hideMark/>
          </w:tcPr>
          <w:p w14:paraId="3BD2CF08" w14:textId="77777777" w:rsidR="009748C4" w:rsidRPr="007220C1" w:rsidRDefault="009748C4" w:rsidP="00D427BD">
            <w:pPr>
              <w:rPr>
                <w:rFonts w:ascii="Verdana" w:hAnsi="Verdana" w:cs="Calibri"/>
                <w:b/>
                <w:bCs/>
                <w:color w:val="000000"/>
                <w:sz w:val="20"/>
                <w:szCs w:val="20"/>
                <w:lang w:val="es-CL" w:eastAsia="es-CL"/>
              </w:rPr>
            </w:pPr>
            <w:r w:rsidRPr="007220C1">
              <w:rPr>
                <w:rFonts w:ascii="Verdana" w:hAnsi="Verdana" w:cs="Arial"/>
                <w:b/>
                <w:bCs/>
                <w:color w:val="000000"/>
                <w:sz w:val="20"/>
                <w:szCs w:val="20"/>
                <w:lang w:eastAsia="es-CL"/>
              </w:rPr>
              <w:t> </w:t>
            </w:r>
          </w:p>
        </w:tc>
        <w:tc>
          <w:tcPr>
            <w:tcW w:w="2694" w:type="dxa"/>
            <w:tcBorders>
              <w:top w:val="nil"/>
              <w:left w:val="nil"/>
              <w:bottom w:val="single" w:sz="4" w:space="0" w:color="auto"/>
              <w:right w:val="single" w:sz="4" w:space="0" w:color="auto"/>
            </w:tcBorders>
            <w:shd w:val="clear" w:color="000000" w:fill="FFFFFF"/>
            <w:vAlign w:val="center"/>
            <w:hideMark/>
          </w:tcPr>
          <w:p w14:paraId="3BD2CF09" w14:textId="77777777" w:rsidR="009748C4" w:rsidRPr="007220C1" w:rsidRDefault="009748C4" w:rsidP="00D427BD">
            <w:pPr>
              <w:rPr>
                <w:rFonts w:ascii="Verdana" w:hAnsi="Verdana" w:cs="Calibri"/>
                <w:b/>
                <w:bCs/>
                <w:color w:val="000000"/>
                <w:sz w:val="20"/>
                <w:szCs w:val="20"/>
                <w:lang w:val="es-CL" w:eastAsia="es-CL"/>
              </w:rPr>
            </w:pPr>
            <w:r w:rsidRPr="007220C1">
              <w:rPr>
                <w:rFonts w:ascii="Verdana" w:hAnsi="Verdana" w:cs="Arial"/>
                <w:b/>
                <w:bCs/>
                <w:color w:val="000000"/>
                <w:sz w:val="20"/>
                <w:szCs w:val="20"/>
                <w:lang w:eastAsia="es-CL"/>
              </w:rPr>
              <w:t> </w:t>
            </w:r>
          </w:p>
        </w:tc>
        <w:tc>
          <w:tcPr>
            <w:tcW w:w="2551" w:type="dxa"/>
            <w:tcBorders>
              <w:top w:val="nil"/>
              <w:left w:val="nil"/>
              <w:bottom w:val="single" w:sz="4" w:space="0" w:color="auto"/>
              <w:right w:val="single" w:sz="4" w:space="0" w:color="auto"/>
            </w:tcBorders>
            <w:shd w:val="clear" w:color="000000" w:fill="FFFFFF"/>
          </w:tcPr>
          <w:p w14:paraId="67AC8DFD" w14:textId="77777777" w:rsidR="009748C4" w:rsidRPr="007220C1" w:rsidRDefault="009748C4" w:rsidP="00D427BD">
            <w:pPr>
              <w:rPr>
                <w:rFonts w:ascii="Verdana" w:hAnsi="Verdana" w:cs="Arial"/>
                <w:b/>
                <w:bCs/>
                <w:color w:val="000000"/>
                <w:sz w:val="20"/>
                <w:szCs w:val="20"/>
                <w:lang w:eastAsia="es-CL"/>
              </w:rPr>
            </w:pPr>
          </w:p>
        </w:tc>
        <w:tc>
          <w:tcPr>
            <w:tcW w:w="2552" w:type="dxa"/>
            <w:tcBorders>
              <w:top w:val="nil"/>
              <w:left w:val="nil"/>
              <w:bottom w:val="single" w:sz="4" w:space="0" w:color="auto"/>
              <w:right w:val="single" w:sz="4" w:space="0" w:color="auto"/>
            </w:tcBorders>
            <w:shd w:val="clear" w:color="000000" w:fill="FFFFFF"/>
          </w:tcPr>
          <w:p w14:paraId="3872294A" w14:textId="77777777" w:rsidR="009748C4" w:rsidRPr="007220C1" w:rsidRDefault="009748C4" w:rsidP="00D427BD">
            <w:pPr>
              <w:rPr>
                <w:rFonts w:ascii="Verdana" w:hAnsi="Verdana" w:cs="Arial"/>
                <w:b/>
                <w:bCs/>
                <w:color w:val="000000"/>
                <w:sz w:val="20"/>
                <w:szCs w:val="20"/>
                <w:lang w:eastAsia="es-CL"/>
              </w:rPr>
            </w:pPr>
          </w:p>
        </w:tc>
        <w:tc>
          <w:tcPr>
            <w:tcW w:w="2693" w:type="dxa"/>
            <w:tcBorders>
              <w:top w:val="nil"/>
              <w:left w:val="nil"/>
              <w:bottom w:val="single" w:sz="4" w:space="0" w:color="auto"/>
              <w:right w:val="single" w:sz="4" w:space="0" w:color="auto"/>
            </w:tcBorders>
            <w:shd w:val="clear" w:color="000000" w:fill="FFFFFF"/>
          </w:tcPr>
          <w:p w14:paraId="042BBAD7" w14:textId="77777777" w:rsidR="009748C4" w:rsidRPr="007220C1" w:rsidRDefault="009748C4" w:rsidP="00D427BD">
            <w:pPr>
              <w:rPr>
                <w:rFonts w:ascii="Verdana" w:hAnsi="Verdana" w:cs="Arial"/>
                <w:b/>
                <w:bCs/>
                <w:color w:val="000000"/>
                <w:sz w:val="20"/>
                <w:szCs w:val="20"/>
                <w:lang w:eastAsia="es-CL"/>
              </w:rPr>
            </w:pPr>
          </w:p>
        </w:tc>
      </w:tr>
      <w:tr w:rsidR="009748C4" w:rsidRPr="007220C1" w14:paraId="3BD2CF0E" w14:textId="1CAB6FA6" w:rsidTr="009748C4">
        <w:trPr>
          <w:trHeight w:val="449"/>
        </w:trPr>
        <w:tc>
          <w:tcPr>
            <w:tcW w:w="2902" w:type="dxa"/>
            <w:vMerge/>
            <w:tcBorders>
              <w:top w:val="nil"/>
              <w:left w:val="single" w:sz="4" w:space="0" w:color="auto"/>
              <w:bottom w:val="single" w:sz="4" w:space="0" w:color="000000"/>
              <w:right w:val="single" w:sz="4" w:space="0" w:color="auto"/>
            </w:tcBorders>
            <w:vAlign w:val="center"/>
          </w:tcPr>
          <w:p w14:paraId="3BD2CF0B" w14:textId="77777777" w:rsidR="009748C4" w:rsidRPr="007220C1" w:rsidRDefault="009748C4" w:rsidP="00D427BD">
            <w:pPr>
              <w:rPr>
                <w:rFonts w:ascii="Verdana" w:hAnsi="Verdana" w:cs="Calibri"/>
                <w:b/>
                <w:bCs/>
                <w:color w:val="000000"/>
                <w:sz w:val="20"/>
                <w:szCs w:val="20"/>
                <w:lang w:val="es-CL" w:eastAsia="es-CL"/>
              </w:rPr>
            </w:pPr>
          </w:p>
        </w:tc>
        <w:tc>
          <w:tcPr>
            <w:tcW w:w="2693" w:type="dxa"/>
            <w:tcBorders>
              <w:top w:val="nil"/>
              <w:left w:val="nil"/>
              <w:bottom w:val="single" w:sz="4" w:space="0" w:color="auto"/>
              <w:right w:val="single" w:sz="4" w:space="0" w:color="auto"/>
            </w:tcBorders>
            <w:shd w:val="clear" w:color="000000" w:fill="FFFFFF"/>
            <w:vAlign w:val="center"/>
            <w:hideMark/>
          </w:tcPr>
          <w:p w14:paraId="3BD2CF0C" w14:textId="77777777" w:rsidR="009748C4" w:rsidRPr="007220C1" w:rsidRDefault="009748C4" w:rsidP="00D427BD">
            <w:pPr>
              <w:rPr>
                <w:rFonts w:ascii="Verdana" w:hAnsi="Verdana" w:cs="Calibri"/>
                <w:b/>
                <w:bCs/>
                <w:color w:val="000000"/>
                <w:sz w:val="20"/>
                <w:szCs w:val="20"/>
                <w:lang w:val="es-CL" w:eastAsia="es-CL"/>
              </w:rPr>
            </w:pPr>
            <w:r w:rsidRPr="007220C1">
              <w:rPr>
                <w:rFonts w:ascii="Verdana" w:hAnsi="Verdana" w:cs="Calibri"/>
                <w:b/>
                <w:bCs/>
                <w:color w:val="000000"/>
                <w:sz w:val="20"/>
                <w:szCs w:val="20"/>
                <w:lang w:val="es-CL" w:eastAsia="es-CL"/>
              </w:rPr>
              <w:t> </w:t>
            </w:r>
          </w:p>
        </w:tc>
        <w:tc>
          <w:tcPr>
            <w:tcW w:w="2694" w:type="dxa"/>
            <w:tcBorders>
              <w:top w:val="nil"/>
              <w:left w:val="nil"/>
              <w:bottom w:val="single" w:sz="4" w:space="0" w:color="auto"/>
              <w:right w:val="single" w:sz="4" w:space="0" w:color="auto"/>
            </w:tcBorders>
            <w:shd w:val="clear" w:color="000000" w:fill="FFFFFF"/>
            <w:vAlign w:val="center"/>
            <w:hideMark/>
          </w:tcPr>
          <w:p w14:paraId="3BD2CF0D" w14:textId="77777777" w:rsidR="009748C4" w:rsidRPr="007220C1" w:rsidRDefault="009748C4" w:rsidP="00D427BD">
            <w:pPr>
              <w:rPr>
                <w:rFonts w:ascii="Verdana" w:hAnsi="Verdana" w:cs="Calibri"/>
                <w:b/>
                <w:bCs/>
                <w:color w:val="000000"/>
                <w:sz w:val="20"/>
                <w:szCs w:val="20"/>
                <w:lang w:val="es-CL" w:eastAsia="es-CL"/>
              </w:rPr>
            </w:pPr>
            <w:r w:rsidRPr="007220C1">
              <w:rPr>
                <w:rFonts w:ascii="Verdana" w:hAnsi="Verdana" w:cs="Calibri"/>
                <w:b/>
                <w:bCs/>
                <w:color w:val="000000"/>
                <w:sz w:val="20"/>
                <w:szCs w:val="20"/>
                <w:lang w:val="es-CL" w:eastAsia="es-CL"/>
              </w:rPr>
              <w:t> </w:t>
            </w:r>
          </w:p>
        </w:tc>
        <w:tc>
          <w:tcPr>
            <w:tcW w:w="2551" w:type="dxa"/>
            <w:tcBorders>
              <w:top w:val="nil"/>
              <w:left w:val="nil"/>
              <w:bottom w:val="single" w:sz="4" w:space="0" w:color="auto"/>
              <w:right w:val="single" w:sz="4" w:space="0" w:color="auto"/>
            </w:tcBorders>
            <w:shd w:val="clear" w:color="000000" w:fill="FFFFFF"/>
          </w:tcPr>
          <w:p w14:paraId="05480A98" w14:textId="77777777" w:rsidR="009748C4" w:rsidRPr="007220C1" w:rsidRDefault="009748C4" w:rsidP="00D427BD">
            <w:pPr>
              <w:rPr>
                <w:rFonts w:ascii="Verdana" w:hAnsi="Verdana" w:cs="Calibri"/>
                <w:b/>
                <w:bCs/>
                <w:color w:val="000000"/>
                <w:sz w:val="20"/>
                <w:szCs w:val="20"/>
                <w:lang w:val="es-CL" w:eastAsia="es-CL"/>
              </w:rPr>
            </w:pPr>
          </w:p>
        </w:tc>
        <w:tc>
          <w:tcPr>
            <w:tcW w:w="2552" w:type="dxa"/>
            <w:tcBorders>
              <w:top w:val="nil"/>
              <w:left w:val="nil"/>
              <w:bottom w:val="single" w:sz="4" w:space="0" w:color="auto"/>
              <w:right w:val="single" w:sz="4" w:space="0" w:color="auto"/>
            </w:tcBorders>
            <w:shd w:val="clear" w:color="000000" w:fill="FFFFFF"/>
          </w:tcPr>
          <w:p w14:paraId="30CE9A87" w14:textId="77777777" w:rsidR="009748C4" w:rsidRPr="007220C1" w:rsidRDefault="009748C4" w:rsidP="00D427BD">
            <w:pPr>
              <w:rPr>
                <w:rFonts w:ascii="Verdana" w:hAnsi="Verdana" w:cs="Calibri"/>
                <w:b/>
                <w:bCs/>
                <w:color w:val="000000"/>
                <w:sz w:val="20"/>
                <w:szCs w:val="20"/>
                <w:lang w:val="es-CL" w:eastAsia="es-CL"/>
              </w:rPr>
            </w:pPr>
          </w:p>
        </w:tc>
        <w:tc>
          <w:tcPr>
            <w:tcW w:w="2693" w:type="dxa"/>
            <w:tcBorders>
              <w:top w:val="nil"/>
              <w:left w:val="nil"/>
              <w:bottom w:val="single" w:sz="4" w:space="0" w:color="auto"/>
              <w:right w:val="single" w:sz="4" w:space="0" w:color="auto"/>
            </w:tcBorders>
            <w:shd w:val="clear" w:color="000000" w:fill="FFFFFF"/>
          </w:tcPr>
          <w:p w14:paraId="77E6E6DA" w14:textId="77777777" w:rsidR="009748C4" w:rsidRPr="007220C1" w:rsidRDefault="009748C4" w:rsidP="00D427BD">
            <w:pPr>
              <w:rPr>
                <w:rFonts w:ascii="Verdana" w:hAnsi="Verdana" w:cs="Calibri"/>
                <w:b/>
                <w:bCs/>
                <w:color w:val="000000"/>
                <w:sz w:val="20"/>
                <w:szCs w:val="20"/>
                <w:lang w:val="es-CL" w:eastAsia="es-CL"/>
              </w:rPr>
            </w:pPr>
          </w:p>
        </w:tc>
      </w:tr>
      <w:tr w:rsidR="009748C4" w:rsidRPr="007220C1" w14:paraId="3BD2CF12" w14:textId="70333832" w:rsidTr="009748C4">
        <w:trPr>
          <w:trHeight w:val="449"/>
        </w:trPr>
        <w:tc>
          <w:tcPr>
            <w:tcW w:w="2902" w:type="dxa"/>
            <w:vMerge w:val="restart"/>
            <w:tcBorders>
              <w:top w:val="nil"/>
              <w:left w:val="single" w:sz="4" w:space="0" w:color="auto"/>
              <w:bottom w:val="single" w:sz="4" w:space="0" w:color="000000"/>
              <w:right w:val="single" w:sz="4" w:space="0" w:color="auto"/>
            </w:tcBorders>
            <w:shd w:val="clear" w:color="000000" w:fill="FFFFFF"/>
            <w:vAlign w:val="center"/>
          </w:tcPr>
          <w:p w14:paraId="3BD2CF0F" w14:textId="77777777" w:rsidR="009748C4" w:rsidRPr="007220C1" w:rsidRDefault="009748C4" w:rsidP="00DF15CD">
            <w:pPr>
              <w:rPr>
                <w:rFonts w:ascii="Verdana" w:hAnsi="Verdana" w:cs="Calibri"/>
                <w:b/>
                <w:bCs/>
                <w:color w:val="000000"/>
                <w:sz w:val="20"/>
                <w:szCs w:val="20"/>
                <w:lang w:val="es-CL" w:eastAsia="es-CL"/>
              </w:rPr>
            </w:pPr>
            <w:r w:rsidRPr="007220C1">
              <w:rPr>
                <w:rFonts w:ascii="Verdana" w:hAnsi="Verdana" w:cs="Calibri"/>
                <w:b/>
                <w:bCs/>
                <w:color w:val="000000"/>
                <w:sz w:val="20"/>
                <w:szCs w:val="20"/>
                <w:lang w:val="es-CL" w:eastAsia="es-CL"/>
              </w:rPr>
              <w:t>Psicólogo/a</w:t>
            </w:r>
          </w:p>
        </w:tc>
        <w:tc>
          <w:tcPr>
            <w:tcW w:w="2693" w:type="dxa"/>
            <w:tcBorders>
              <w:top w:val="nil"/>
              <w:left w:val="nil"/>
              <w:bottom w:val="single" w:sz="4" w:space="0" w:color="auto"/>
              <w:right w:val="single" w:sz="4" w:space="0" w:color="auto"/>
            </w:tcBorders>
            <w:shd w:val="clear" w:color="000000" w:fill="FFFFFF"/>
            <w:vAlign w:val="center"/>
            <w:hideMark/>
          </w:tcPr>
          <w:p w14:paraId="3BD2CF10" w14:textId="77777777" w:rsidR="009748C4" w:rsidRPr="007220C1" w:rsidRDefault="009748C4" w:rsidP="00D427BD">
            <w:pPr>
              <w:rPr>
                <w:rFonts w:ascii="Verdana" w:hAnsi="Verdana" w:cs="Calibri"/>
                <w:b/>
                <w:bCs/>
                <w:color w:val="000000"/>
                <w:sz w:val="20"/>
                <w:szCs w:val="20"/>
                <w:lang w:val="es-CL" w:eastAsia="es-CL"/>
              </w:rPr>
            </w:pPr>
            <w:r w:rsidRPr="007220C1">
              <w:rPr>
                <w:rFonts w:ascii="Verdana" w:hAnsi="Verdana" w:cs="Arial"/>
                <w:b/>
                <w:bCs/>
                <w:color w:val="000000"/>
                <w:sz w:val="20"/>
                <w:szCs w:val="20"/>
                <w:lang w:eastAsia="es-CL"/>
              </w:rPr>
              <w:t> </w:t>
            </w:r>
          </w:p>
        </w:tc>
        <w:tc>
          <w:tcPr>
            <w:tcW w:w="2694" w:type="dxa"/>
            <w:tcBorders>
              <w:top w:val="nil"/>
              <w:left w:val="nil"/>
              <w:bottom w:val="single" w:sz="4" w:space="0" w:color="auto"/>
              <w:right w:val="single" w:sz="4" w:space="0" w:color="auto"/>
            </w:tcBorders>
            <w:shd w:val="clear" w:color="000000" w:fill="FFFFFF"/>
            <w:vAlign w:val="center"/>
            <w:hideMark/>
          </w:tcPr>
          <w:p w14:paraId="3BD2CF11" w14:textId="77777777" w:rsidR="009748C4" w:rsidRPr="007220C1" w:rsidRDefault="009748C4" w:rsidP="00D427BD">
            <w:pPr>
              <w:rPr>
                <w:rFonts w:ascii="Verdana" w:hAnsi="Verdana" w:cs="Calibri"/>
                <w:b/>
                <w:bCs/>
                <w:color w:val="000000"/>
                <w:sz w:val="20"/>
                <w:szCs w:val="20"/>
                <w:lang w:val="es-CL" w:eastAsia="es-CL"/>
              </w:rPr>
            </w:pPr>
            <w:r w:rsidRPr="007220C1">
              <w:rPr>
                <w:rFonts w:ascii="Verdana" w:hAnsi="Verdana" w:cs="Arial"/>
                <w:b/>
                <w:bCs/>
                <w:color w:val="000000"/>
                <w:sz w:val="20"/>
                <w:szCs w:val="20"/>
                <w:lang w:eastAsia="es-CL"/>
              </w:rPr>
              <w:t> </w:t>
            </w:r>
          </w:p>
        </w:tc>
        <w:tc>
          <w:tcPr>
            <w:tcW w:w="2551" w:type="dxa"/>
            <w:tcBorders>
              <w:top w:val="nil"/>
              <w:left w:val="nil"/>
              <w:bottom w:val="single" w:sz="4" w:space="0" w:color="auto"/>
              <w:right w:val="single" w:sz="4" w:space="0" w:color="auto"/>
            </w:tcBorders>
            <w:shd w:val="clear" w:color="000000" w:fill="FFFFFF"/>
          </w:tcPr>
          <w:p w14:paraId="082F5249" w14:textId="77777777" w:rsidR="009748C4" w:rsidRPr="007220C1" w:rsidRDefault="009748C4" w:rsidP="00D427BD">
            <w:pPr>
              <w:rPr>
                <w:rFonts w:ascii="Verdana" w:hAnsi="Verdana" w:cs="Arial"/>
                <w:b/>
                <w:bCs/>
                <w:color w:val="000000"/>
                <w:sz w:val="20"/>
                <w:szCs w:val="20"/>
                <w:lang w:eastAsia="es-CL"/>
              </w:rPr>
            </w:pPr>
          </w:p>
        </w:tc>
        <w:tc>
          <w:tcPr>
            <w:tcW w:w="2552" w:type="dxa"/>
            <w:tcBorders>
              <w:top w:val="nil"/>
              <w:left w:val="nil"/>
              <w:bottom w:val="single" w:sz="4" w:space="0" w:color="auto"/>
              <w:right w:val="single" w:sz="4" w:space="0" w:color="auto"/>
            </w:tcBorders>
            <w:shd w:val="clear" w:color="000000" w:fill="FFFFFF"/>
          </w:tcPr>
          <w:p w14:paraId="1C6D7C4C" w14:textId="77777777" w:rsidR="009748C4" w:rsidRPr="007220C1" w:rsidRDefault="009748C4" w:rsidP="00D427BD">
            <w:pPr>
              <w:rPr>
                <w:rFonts w:ascii="Verdana" w:hAnsi="Verdana" w:cs="Arial"/>
                <w:b/>
                <w:bCs/>
                <w:color w:val="000000"/>
                <w:sz w:val="20"/>
                <w:szCs w:val="20"/>
                <w:lang w:eastAsia="es-CL"/>
              </w:rPr>
            </w:pPr>
          </w:p>
        </w:tc>
        <w:tc>
          <w:tcPr>
            <w:tcW w:w="2693" w:type="dxa"/>
            <w:tcBorders>
              <w:top w:val="nil"/>
              <w:left w:val="nil"/>
              <w:bottom w:val="single" w:sz="4" w:space="0" w:color="auto"/>
              <w:right w:val="single" w:sz="4" w:space="0" w:color="auto"/>
            </w:tcBorders>
            <w:shd w:val="clear" w:color="000000" w:fill="FFFFFF"/>
          </w:tcPr>
          <w:p w14:paraId="77FFD1DE" w14:textId="77777777" w:rsidR="009748C4" w:rsidRPr="007220C1" w:rsidRDefault="009748C4" w:rsidP="00D427BD">
            <w:pPr>
              <w:rPr>
                <w:rFonts w:ascii="Verdana" w:hAnsi="Verdana" w:cs="Arial"/>
                <w:b/>
                <w:bCs/>
                <w:color w:val="000000"/>
                <w:sz w:val="20"/>
                <w:szCs w:val="20"/>
                <w:lang w:eastAsia="es-CL"/>
              </w:rPr>
            </w:pPr>
          </w:p>
        </w:tc>
      </w:tr>
      <w:tr w:rsidR="009748C4" w:rsidRPr="007220C1" w14:paraId="3BD2CF16" w14:textId="2C232DA8" w:rsidTr="009748C4">
        <w:trPr>
          <w:trHeight w:val="449"/>
        </w:trPr>
        <w:tc>
          <w:tcPr>
            <w:tcW w:w="2902" w:type="dxa"/>
            <w:vMerge/>
            <w:tcBorders>
              <w:top w:val="nil"/>
              <w:left w:val="single" w:sz="4" w:space="0" w:color="auto"/>
              <w:bottom w:val="single" w:sz="4" w:space="0" w:color="000000"/>
              <w:right w:val="single" w:sz="4" w:space="0" w:color="auto"/>
            </w:tcBorders>
            <w:vAlign w:val="center"/>
          </w:tcPr>
          <w:p w14:paraId="3BD2CF13" w14:textId="77777777" w:rsidR="009748C4" w:rsidRPr="007220C1" w:rsidRDefault="009748C4" w:rsidP="00D427BD">
            <w:pPr>
              <w:rPr>
                <w:rFonts w:ascii="Verdana" w:hAnsi="Verdana" w:cs="Calibri"/>
                <w:b/>
                <w:bCs/>
                <w:color w:val="000000"/>
                <w:sz w:val="20"/>
                <w:szCs w:val="20"/>
                <w:lang w:val="es-CL" w:eastAsia="es-CL"/>
              </w:rPr>
            </w:pPr>
          </w:p>
        </w:tc>
        <w:tc>
          <w:tcPr>
            <w:tcW w:w="2693" w:type="dxa"/>
            <w:tcBorders>
              <w:top w:val="nil"/>
              <w:left w:val="nil"/>
              <w:bottom w:val="single" w:sz="4" w:space="0" w:color="auto"/>
              <w:right w:val="single" w:sz="4" w:space="0" w:color="auto"/>
            </w:tcBorders>
            <w:shd w:val="clear" w:color="000000" w:fill="FFFFFF"/>
            <w:vAlign w:val="center"/>
            <w:hideMark/>
          </w:tcPr>
          <w:p w14:paraId="3BD2CF14" w14:textId="77777777" w:rsidR="009748C4" w:rsidRPr="007220C1" w:rsidRDefault="009748C4" w:rsidP="00D427BD">
            <w:pPr>
              <w:rPr>
                <w:rFonts w:ascii="Verdana" w:hAnsi="Verdana" w:cs="Calibri"/>
                <w:b/>
                <w:bCs/>
                <w:color w:val="000000"/>
                <w:sz w:val="20"/>
                <w:szCs w:val="20"/>
                <w:lang w:val="es-CL" w:eastAsia="es-CL"/>
              </w:rPr>
            </w:pPr>
            <w:r w:rsidRPr="007220C1">
              <w:rPr>
                <w:rFonts w:ascii="Verdana" w:hAnsi="Verdana" w:cs="Calibri"/>
                <w:b/>
                <w:bCs/>
                <w:color w:val="000000"/>
                <w:sz w:val="20"/>
                <w:szCs w:val="20"/>
                <w:lang w:val="es-CL" w:eastAsia="es-CL"/>
              </w:rPr>
              <w:t> </w:t>
            </w:r>
          </w:p>
        </w:tc>
        <w:tc>
          <w:tcPr>
            <w:tcW w:w="2694" w:type="dxa"/>
            <w:tcBorders>
              <w:top w:val="nil"/>
              <w:left w:val="nil"/>
              <w:bottom w:val="single" w:sz="4" w:space="0" w:color="auto"/>
              <w:right w:val="single" w:sz="4" w:space="0" w:color="auto"/>
            </w:tcBorders>
            <w:shd w:val="clear" w:color="000000" w:fill="FFFFFF"/>
            <w:vAlign w:val="center"/>
            <w:hideMark/>
          </w:tcPr>
          <w:p w14:paraId="3BD2CF15" w14:textId="77777777" w:rsidR="009748C4" w:rsidRPr="007220C1" w:rsidRDefault="009748C4" w:rsidP="00D427BD">
            <w:pPr>
              <w:rPr>
                <w:rFonts w:ascii="Verdana" w:hAnsi="Verdana" w:cs="Calibri"/>
                <w:b/>
                <w:bCs/>
                <w:color w:val="000000"/>
                <w:sz w:val="20"/>
                <w:szCs w:val="20"/>
                <w:lang w:val="es-CL" w:eastAsia="es-CL"/>
              </w:rPr>
            </w:pPr>
            <w:r w:rsidRPr="007220C1">
              <w:rPr>
                <w:rFonts w:ascii="Verdana" w:hAnsi="Verdana" w:cs="Calibri"/>
                <w:b/>
                <w:bCs/>
                <w:color w:val="000000"/>
                <w:sz w:val="20"/>
                <w:szCs w:val="20"/>
                <w:lang w:val="es-CL" w:eastAsia="es-CL"/>
              </w:rPr>
              <w:t> </w:t>
            </w:r>
          </w:p>
        </w:tc>
        <w:tc>
          <w:tcPr>
            <w:tcW w:w="2551" w:type="dxa"/>
            <w:tcBorders>
              <w:top w:val="nil"/>
              <w:left w:val="nil"/>
              <w:bottom w:val="single" w:sz="4" w:space="0" w:color="auto"/>
              <w:right w:val="single" w:sz="4" w:space="0" w:color="auto"/>
            </w:tcBorders>
            <w:shd w:val="clear" w:color="000000" w:fill="FFFFFF"/>
          </w:tcPr>
          <w:p w14:paraId="7FB820CA" w14:textId="77777777" w:rsidR="009748C4" w:rsidRPr="007220C1" w:rsidRDefault="009748C4" w:rsidP="00D427BD">
            <w:pPr>
              <w:rPr>
                <w:rFonts w:ascii="Verdana" w:hAnsi="Verdana" w:cs="Calibri"/>
                <w:b/>
                <w:bCs/>
                <w:color w:val="000000"/>
                <w:sz w:val="20"/>
                <w:szCs w:val="20"/>
                <w:lang w:val="es-CL" w:eastAsia="es-CL"/>
              </w:rPr>
            </w:pPr>
          </w:p>
        </w:tc>
        <w:tc>
          <w:tcPr>
            <w:tcW w:w="2552" w:type="dxa"/>
            <w:tcBorders>
              <w:top w:val="nil"/>
              <w:left w:val="nil"/>
              <w:bottom w:val="single" w:sz="4" w:space="0" w:color="auto"/>
              <w:right w:val="single" w:sz="4" w:space="0" w:color="auto"/>
            </w:tcBorders>
            <w:shd w:val="clear" w:color="000000" w:fill="FFFFFF"/>
          </w:tcPr>
          <w:p w14:paraId="32B109AA" w14:textId="77777777" w:rsidR="009748C4" w:rsidRPr="007220C1" w:rsidRDefault="009748C4" w:rsidP="00D427BD">
            <w:pPr>
              <w:rPr>
                <w:rFonts w:ascii="Verdana" w:hAnsi="Verdana" w:cs="Calibri"/>
                <w:b/>
                <w:bCs/>
                <w:color w:val="000000"/>
                <w:sz w:val="20"/>
                <w:szCs w:val="20"/>
                <w:lang w:val="es-CL" w:eastAsia="es-CL"/>
              </w:rPr>
            </w:pPr>
          </w:p>
        </w:tc>
        <w:tc>
          <w:tcPr>
            <w:tcW w:w="2693" w:type="dxa"/>
            <w:tcBorders>
              <w:top w:val="nil"/>
              <w:left w:val="nil"/>
              <w:bottom w:val="single" w:sz="4" w:space="0" w:color="auto"/>
              <w:right w:val="single" w:sz="4" w:space="0" w:color="auto"/>
            </w:tcBorders>
            <w:shd w:val="clear" w:color="000000" w:fill="FFFFFF"/>
          </w:tcPr>
          <w:p w14:paraId="5C9B512F" w14:textId="77777777" w:rsidR="009748C4" w:rsidRPr="007220C1" w:rsidRDefault="009748C4" w:rsidP="00D427BD">
            <w:pPr>
              <w:rPr>
                <w:rFonts w:ascii="Verdana" w:hAnsi="Verdana" w:cs="Calibri"/>
                <w:b/>
                <w:bCs/>
                <w:color w:val="000000"/>
                <w:sz w:val="20"/>
                <w:szCs w:val="20"/>
                <w:lang w:val="es-CL" w:eastAsia="es-CL"/>
              </w:rPr>
            </w:pPr>
          </w:p>
        </w:tc>
      </w:tr>
    </w:tbl>
    <w:p w14:paraId="76441BB0" w14:textId="77777777" w:rsidR="007220C1" w:rsidRPr="007220C1" w:rsidRDefault="007220C1" w:rsidP="007220C1">
      <w:pPr>
        <w:jc w:val="both"/>
        <w:rPr>
          <w:rFonts w:ascii="Verdana" w:eastAsia="Calibri" w:hAnsi="Verdana" w:cs="Calibri"/>
          <w:b/>
          <w:sz w:val="20"/>
          <w:szCs w:val="20"/>
        </w:rPr>
      </w:pPr>
    </w:p>
    <w:p w14:paraId="2DE71AFC" w14:textId="006E874E" w:rsidR="007220C1" w:rsidRDefault="007220C1" w:rsidP="007220C1">
      <w:pPr>
        <w:ind w:left="31"/>
        <w:jc w:val="both"/>
        <w:rPr>
          <w:rFonts w:ascii="Verdana" w:eastAsia="Calibri" w:hAnsi="Verdana" w:cs="Calibri"/>
          <w:b/>
          <w:sz w:val="20"/>
          <w:szCs w:val="20"/>
        </w:rPr>
      </w:pPr>
      <w:r w:rsidRPr="007220C1">
        <w:rPr>
          <w:rFonts w:ascii="Verdana" w:eastAsia="Calibri" w:hAnsi="Verdana" w:cs="Calibri"/>
          <w:b/>
          <w:sz w:val="20"/>
          <w:szCs w:val="20"/>
        </w:rPr>
        <w:t>En caso de que la residencia cuente con dos proyectos de Protección Especializado, además debe incorporar al menos 1 profesional de jornada completa o 2 medias jornadas</w:t>
      </w:r>
      <w:r w:rsidRPr="007220C1">
        <w:rPr>
          <w:rStyle w:val="Refdenotaalpie"/>
          <w:rFonts w:ascii="Verdana" w:eastAsia="Calibri" w:hAnsi="Verdana" w:cs="Calibri"/>
          <w:b/>
          <w:sz w:val="20"/>
          <w:szCs w:val="20"/>
        </w:rPr>
        <w:footnoteReference w:id="1"/>
      </w:r>
      <w:r w:rsidRPr="007220C1">
        <w:rPr>
          <w:rFonts w:ascii="Verdana" w:eastAsia="Calibri" w:hAnsi="Verdana" w:cs="Calibri"/>
          <w:b/>
          <w:sz w:val="20"/>
          <w:szCs w:val="20"/>
        </w:rPr>
        <w:t xml:space="preserve"> cada 20 niños, niñas o adolescentes, de los que se detallan a continuación:</w:t>
      </w:r>
    </w:p>
    <w:p w14:paraId="1981D237" w14:textId="77777777" w:rsidR="007220C1" w:rsidRPr="007220C1" w:rsidRDefault="007220C1" w:rsidP="007220C1">
      <w:pPr>
        <w:ind w:left="31"/>
        <w:jc w:val="both"/>
        <w:rPr>
          <w:rFonts w:ascii="Verdana" w:eastAsia="Calibri" w:hAnsi="Verdana" w:cs="Calibri"/>
          <w:b/>
          <w:sz w:val="20"/>
          <w:szCs w:val="20"/>
        </w:rPr>
      </w:pPr>
    </w:p>
    <w:tbl>
      <w:tblPr>
        <w:tblStyle w:val="Tablaconcuadrcula"/>
        <w:tblW w:w="0" w:type="auto"/>
        <w:jc w:val="center"/>
        <w:tblLook w:val="04A0" w:firstRow="1" w:lastRow="0" w:firstColumn="1" w:lastColumn="0" w:noHBand="0" w:noVBand="1"/>
      </w:tblPr>
      <w:tblGrid>
        <w:gridCol w:w="4217"/>
        <w:gridCol w:w="3685"/>
      </w:tblGrid>
      <w:tr w:rsidR="007220C1" w:rsidRPr="007220C1" w14:paraId="1098441D" w14:textId="77777777" w:rsidTr="00422BE7">
        <w:trPr>
          <w:trHeight w:val="589"/>
          <w:jc w:val="center"/>
        </w:trPr>
        <w:tc>
          <w:tcPr>
            <w:tcW w:w="4217" w:type="dxa"/>
          </w:tcPr>
          <w:p w14:paraId="67930CAD" w14:textId="77777777" w:rsidR="007220C1" w:rsidRPr="007220C1" w:rsidRDefault="007220C1" w:rsidP="00422BE7">
            <w:pPr>
              <w:rPr>
                <w:rFonts w:ascii="Verdana" w:eastAsia="Calibri" w:hAnsi="Verdana" w:cs="Calibri"/>
                <w:color w:val="000000" w:themeColor="text1"/>
                <w:sz w:val="20"/>
                <w:szCs w:val="20"/>
              </w:rPr>
            </w:pPr>
            <w:r w:rsidRPr="007220C1">
              <w:rPr>
                <w:rFonts w:ascii="Verdana" w:eastAsia="Calibri" w:hAnsi="Verdana" w:cs="Calibri"/>
                <w:b/>
                <w:sz w:val="20"/>
                <w:szCs w:val="20"/>
              </w:rPr>
              <w:t>Cargo</w:t>
            </w:r>
          </w:p>
        </w:tc>
        <w:tc>
          <w:tcPr>
            <w:tcW w:w="3685" w:type="dxa"/>
          </w:tcPr>
          <w:p w14:paraId="0F5A2709" w14:textId="77777777" w:rsidR="007220C1" w:rsidRPr="007220C1" w:rsidRDefault="007220C1" w:rsidP="00422BE7">
            <w:pPr>
              <w:rPr>
                <w:rFonts w:ascii="Verdana" w:hAnsi="Verdana"/>
                <w:sz w:val="20"/>
                <w:szCs w:val="20"/>
              </w:rPr>
            </w:pPr>
            <w:r w:rsidRPr="007220C1">
              <w:rPr>
                <w:rFonts w:ascii="Verdana" w:eastAsia="Calibri" w:hAnsi="Verdana" w:cs="Calibri"/>
                <w:b/>
                <w:sz w:val="20"/>
                <w:szCs w:val="20"/>
              </w:rPr>
              <w:t>Dotación</w:t>
            </w:r>
          </w:p>
        </w:tc>
      </w:tr>
      <w:tr w:rsidR="007220C1" w:rsidRPr="007220C1" w14:paraId="0FF2F465" w14:textId="77777777" w:rsidTr="00422BE7">
        <w:trPr>
          <w:jc w:val="center"/>
        </w:trPr>
        <w:tc>
          <w:tcPr>
            <w:tcW w:w="4217" w:type="dxa"/>
          </w:tcPr>
          <w:p w14:paraId="3BCDEBFE" w14:textId="77777777" w:rsidR="007220C1" w:rsidRDefault="007220C1" w:rsidP="00422BE7">
            <w:pPr>
              <w:jc w:val="both"/>
              <w:rPr>
                <w:rFonts w:ascii="Verdana" w:eastAsia="Calibri" w:hAnsi="Verdana" w:cs="Calibri"/>
                <w:color w:val="000000" w:themeColor="text1"/>
                <w:sz w:val="20"/>
                <w:szCs w:val="20"/>
              </w:rPr>
            </w:pPr>
            <w:r w:rsidRPr="007220C1">
              <w:rPr>
                <w:rFonts w:ascii="Verdana" w:eastAsia="Calibri" w:hAnsi="Verdana" w:cs="Calibri"/>
                <w:color w:val="000000" w:themeColor="text1"/>
                <w:sz w:val="20"/>
                <w:szCs w:val="20"/>
              </w:rPr>
              <w:t xml:space="preserve">Profesionales de la educación (profesores/as, educador/a diferencial, psicopedagogos/as, educadoras de párvulo) </w:t>
            </w:r>
          </w:p>
          <w:p w14:paraId="3C79B6B8" w14:textId="2B497302" w:rsidR="007220C1" w:rsidRPr="007220C1" w:rsidRDefault="007220C1" w:rsidP="00422BE7">
            <w:pPr>
              <w:jc w:val="both"/>
              <w:rPr>
                <w:rFonts w:ascii="Verdana" w:hAnsi="Verdana"/>
                <w:sz w:val="20"/>
                <w:szCs w:val="20"/>
              </w:rPr>
            </w:pPr>
          </w:p>
        </w:tc>
        <w:tc>
          <w:tcPr>
            <w:tcW w:w="3685" w:type="dxa"/>
          </w:tcPr>
          <w:p w14:paraId="246394CD" w14:textId="77777777" w:rsidR="007220C1" w:rsidRPr="007220C1" w:rsidRDefault="007220C1" w:rsidP="00422BE7">
            <w:pPr>
              <w:spacing w:line="259" w:lineRule="auto"/>
              <w:jc w:val="both"/>
              <w:rPr>
                <w:rFonts w:ascii="Verdana" w:hAnsi="Verdana"/>
                <w:sz w:val="20"/>
                <w:szCs w:val="20"/>
              </w:rPr>
            </w:pPr>
          </w:p>
          <w:p w14:paraId="1B503BCA" w14:textId="77777777" w:rsidR="007220C1" w:rsidRPr="007220C1" w:rsidRDefault="007220C1" w:rsidP="00422BE7">
            <w:pPr>
              <w:jc w:val="both"/>
              <w:rPr>
                <w:rFonts w:ascii="Verdana" w:hAnsi="Verdana"/>
                <w:sz w:val="20"/>
                <w:szCs w:val="20"/>
              </w:rPr>
            </w:pPr>
            <w:r w:rsidRPr="007220C1">
              <w:rPr>
                <w:rFonts w:ascii="Verdana" w:hAnsi="Verdana"/>
                <w:sz w:val="20"/>
                <w:szCs w:val="20"/>
              </w:rPr>
              <w:t>Equipo Opcional</w:t>
            </w:r>
          </w:p>
          <w:p w14:paraId="70127A83" w14:textId="77777777" w:rsidR="007220C1" w:rsidRPr="007220C1" w:rsidRDefault="007220C1" w:rsidP="00422BE7">
            <w:pPr>
              <w:jc w:val="both"/>
              <w:rPr>
                <w:rFonts w:ascii="Verdana" w:hAnsi="Verdana"/>
                <w:sz w:val="20"/>
                <w:szCs w:val="20"/>
              </w:rPr>
            </w:pPr>
          </w:p>
        </w:tc>
      </w:tr>
      <w:tr w:rsidR="007220C1" w:rsidRPr="007220C1" w14:paraId="71AA7E7D" w14:textId="77777777" w:rsidTr="00422BE7">
        <w:trPr>
          <w:jc w:val="center"/>
        </w:trPr>
        <w:tc>
          <w:tcPr>
            <w:tcW w:w="4217" w:type="dxa"/>
          </w:tcPr>
          <w:p w14:paraId="76968375" w14:textId="77777777" w:rsidR="007220C1" w:rsidRPr="007220C1" w:rsidRDefault="007220C1" w:rsidP="00422BE7">
            <w:pPr>
              <w:jc w:val="both"/>
              <w:rPr>
                <w:rFonts w:ascii="Verdana" w:hAnsi="Verdana"/>
                <w:sz w:val="20"/>
                <w:szCs w:val="20"/>
              </w:rPr>
            </w:pPr>
            <w:r w:rsidRPr="007220C1">
              <w:rPr>
                <w:rFonts w:ascii="Verdana" w:eastAsia="Calibri" w:hAnsi="Verdana" w:cs="Calibri"/>
                <w:color w:val="000000" w:themeColor="text1"/>
                <w:sz w:val="20"/>
                <w:szCs w:val="20"/>
              </w:rPr>
              <w:lastRenderedPageBreak/>
              <w:t>Profesionales de la salud (terapeuta ocupacional, kinesiólogo/a, enfermero/a, técnico en enfermería, médico)</w:t>
            </w:r>
          </w:p>
        </w:tc>
        <w:tc>
          <w:tcPr>
            <w:tcW w:w="3685" w:type="dxa"/>
          </w:tcPr>
          <w:p w14:paraId="073E0543" w14:textId="77777777" w:rsidR="007220C1" w:rsidRPr="007220C1" w:rsidRDefault="007220C1" w:rsidP="00422BE7">
            <w:pPr>
              <w:jc w:val="both"/>
              <w:rPr>
                <w:rFonts w:ascii="Verdana" w:hAnsi="Verdana"/>
                <w:sz w:val="20"/>
                <w:szCs w:val="20"/>
              </w:rPr>
            </w:pPr>
          </w:p>
          <w:p w14:paraId="715C823A" w14:textId="77777777" w:rsidR="007220C1" w:rsidRPr="007220C1" w:rsidRDefault="007220C1" w:rsidP="00422BE7">
            <w:pPr>
              <w:jc w:val="both"/>
              <w:rPr>
                <w:rFonts w:ascii="Verdana" w:hAnsi="Verdana"/>
                <w:sz w:val="20"/>
                <w:szCs w:val="20"/>
              </w:rPr>
            </w:pPr>
            <w:r w:rsidRPr="007220C1">
              <w:rPr>
                <w:rFonts w:ascii="Verdana" w:hAnsi="Verdana"/>
                <w:sz w:val="20"/>
                <w:szCs w:val="20"/>
              </w:rPr>
              <w:t>Equipo Opcional</w:t>
            </w:r>
          </w:p>
          <w:p w14:paraId="04FCCF54" w14:textId="77777777" w:rsidR="007220C1" w:rsidRPr="007220C1" w:rsidRDefault="007220C1" w:rsidP="00422BE7">
            <w:pPr>
              <w:jc w:val="both"/>
              <w:rPr>
                <w:rFonts w:ascii="Verdana" w:hAnsi="Verdana"/>
                <w:sz w:val="20"/>
                <w:szCs w:val="20"/>
              </w:rPr>
            </w:pPr>
          </w:p>
        </w:tc>
      </w:tr>
      <w:tr w:rsidR="007220C1" w:rsidRPr="007220C1" w14:paraId="54AC333A" w14:textId="77777777" w:rsidTr="00422BE7">
        <w:trPr>
          <w:jc w:val="center"/>
        </w:trPr>
        <w:tc>
          <w:tcPr>
            <w:tcW w:w="4217" w:type="dxa"/>
          </w:tcPr>
          <w:p w14:paraId="34C36B5C" w14:textId="77777777" w:rsidR="007220C1" w:rsidRPr="007220C1" w:rsidRDefault="007220C1" w:rsidP="00422BE7">
            <w:pPr>
              <w:jc w:val="both"/>
              <w:rPr>
                <w:rFonts w:ascii="Verdana" w:eastAsia="Calibri" w:hAnsi="Verdana" w:cs="Calibri"/>
                <w:color w:val="000000" w:themeColor="text1"/>
                <w:sz w:val="20"/>
                <w:szCs w:val="20"/>
              </w:rPr>
            </w:pPr>
            <w:r w:rsidRPr="007220C1">
              <w:rPr>
                <w:rFonts w:ascii="Verdana" w:eastAsia="Calibri" w:hAnsi="Verdana" w:cs="Calibri"/>
                <w:color w:val="000000" w:themeColor="text1"/>
                <w:sz w:val="20"/>
                <w:szCs w:val="20"/>
              </w:rPr>
              <w:t>Especialistas en terapias complementarias (Terapeutas florales, reiki, yoga, biodanza, mindfulness, entre otras)</w:t>
            </w:r>
          </w:p>
        </w:tc>
        <w:tc>
          <w:tcPr>
            <w:tcW w:w="3685" w:type="dxa"/>
          </w:tcPr>
          <w:p w14:paraId="47FA7C44" w14:textId="77777777" w:rsidR="007220C1" w:rsidRPr="007220C1" w:rsidRDefault="007220C1" w:rsidP="00422BE7">
            <w:pPr>
              <w:jc w:val="both"/>
              <w:rPr>
                <w:rFonts w:ascii="Verdana" w:hAnsi="Verdana"/>
                <w:sz w:val="20"/>
                <w:szCs w:val="20"/>
              </w:rPr>
            </w:pPr>
          </w:p>
          <w:p w14:paraId="6F7E205B" w14:textId="77777777" w:rsidR="007220C1" w:rsidRPr="007220C1" w:rsidRDefault="007220C1" w:rsidP="00422BE7">
            <w:pPr>
              <w:jc w:val="both"/>
              <w:rPr>
                <w:rFonts w:ascii="Verdana" w:hAnsi="Verdana"/>
                <w:sz w:val="20"/>
                <w:szCs w:val="20"/>
              </w:rPr>
            </w:pPr>
            <w:r w:rsidRPr="007220C1">
              <w:rPr>
                <w:rFonts w:ascii="Verdana" w:hAnsi="Verdana"/>
                <w:sz w:val="20"/>
                <w:szCs w:val="20"/>
              </w:rPr>
              <w:t>Equipo Opcional</w:t>
            </w:r>
          </w:p>
        </w:tc>
      </w:tr>
    </w:tbl>
    <w:p w14:paraId="1672AA09" w14:textId="77777777" w:rsidR="00A43F7B" w:rsidRPr="007220C1" w:rsidRDefault="00A43F7B" w:rsidP="00006300">
      <w:pPr>
        <w:rPr>
          <w:rFonts w:ascii="Verdana" w:hAnsi="Verdana" w:cs="Arial"/>
          <w:b/>
          <w:sz w:val="20"/>
          <w:szCs w:val="20"/>
        </w:rPr>
      </w:pPr>
    </w:p>
    <w:p w14:paraId="349397F4" w14:textId="77777777" w:rsidR="00EF429E" w:rsidRPr="007220C1" w:rsidRDefault="00EF429E" w:rsidP="00EF429E">
      <w:pPr>
        <w:rPr>
          <w:rFonts w:ascii="Verdana" w:hAnsi="Verdana" w:cs="Arial"/>
          <w:b/>
          <w:sz w:val="20"/>
          <w:szCs w:val="20"/>
        </w:rPr>
      </w:pPr>
      <w:r w:rsidRPr="007220C1">
        <w:rPr>
          <w:rFonts w:ascii="Verdana" w:hAnsi="Verdana" w:cs="Arial"/>
          <w:b/>
          <w:sz w:val="20"/>
          <w:szCs w:val="20"/>
        </w:rPr>
        <w:t>[1] En conformidad al artículo 30 de la ley 20.032, donde se establece los requisitos para el pago, es que se solicita que un 75 por ciento del personal que tiene trato directo con los niños, niñas y adolescentes posea un título técnico o profesional especializado en el área; se incluye de este cálculo el personal administrativo, siendo este las/los manipulador/a de alimentos, auxiliares de aseo, y estafetas. Para acreditar el título es necesario que se adjunten en el mismo documento del anexo-6 los certificados académicos correspondientes con tal de poder validar el grado académico.</w:t>
      </w:r>
    </w:p>
    <w:p w14:paraId="400E36E7" w14:textId="77777777" w:rsidR="00684956" w:rsidRPr="007220C1" w:rsidRDefault="00684956" w:rsidP="00006300">
      <w:pPr>
        <w:rPr>
          <w:rFonts w:ascii="Verdana" w:hAnsi="Verdana" w:cs="Arial"/>
          <w:b/>
          <w:sz w:val="20"/>
          <w:szCs w:val="20"/>
        </w:rPr>
      </w:pPr>
    </w:p>
    <w:p w14:paraId="3BD2CF4B" w14:textId="5D4B0384" w:rsidR="00D1511A" w:rsidRPr="007220C1" w:rsidRDefault="00D1511A" w:rsidP="00006300">
      <w:pPr>
        <w:rPr>
          <w:rFonts w:ascii="Verdana" w:hAnsi="Verdana" w:cs="Arial"/>
          <w:b/>
          <w:sz w:val="20"/>
          <w:szCs w:val="20"/>
        </w:rPr>
      </w:pPr>
      <w:commentRangeStart w:id="0"/>
      <w:r w:rsidRPr="007220C1">
        <w:rPr>
          <w:rFonts w:ascii="Verdana" w:hAnsi="Verdana" w:cs="Arial"/>
          <w:b/>
          <w:sz w:val="20"/>
          <w:szCs w:val="20"/>
        </w:rPr>
        <w:t xml:space="preserve">Recurso Humano </w:t>
      </w:r>
      <w:r w:rsidR="007220C1" w:rsidRPr="007220C1">
        <w:rPr>
          <w:rFonts w:ascii="Verdana" w:hAnsi="Verdana" w:cs="Arial"/>
          <w:b/>
          <w:sz w:val="20"/>
          <w:szCs w:val="20"/>
        </w:rPr>
        <w:t xml:space="preserve">según </w:t>
      </w:r>
      <w:r w:rsidRPr="007220C1">
        <w:rPr>
          <w:rFonts w:ascii="Verdana" w:hAnsi="Verdana" w:cs="Arial"/>
          <w:b/>
          <w:sz w:val="20"/>
          <w:szCs w:val="20"/>
        </w:rPr>
        <w:t>número de plazas</w:t>
      </w:r>
      <w:r w:rsidR="007220C1">
        <w:rPr>
          <w:rFonts w:ascii="Verdana" w:hAnsi="Verdana" w:cs="Arial"/>
          <w:b/>
          <w:sz w:val="20"/>
          <w:szCs w:val="20"/>
        </w:rPr>
        <w:t xml:space="preserve"> p</w:t>
      </w:r>
      <w:r w:rsidR="00031D97">
        <w:rPr>
          <w:rFonts w:ascii="Verdana" w:hAnsi="Verdana" w:cs="Arial"/>
          <w:b/>
          <w:sz w:val="20"/>
          <w:szCs w:val="20"/>
        </w:rPr>
        <w:t>or</w:t>
      </w:r>
      <w:r w:rsidR="007220C1">
        <w:rPr>
          <w:rFonts w:ascii="Verdana" w:hAnsi="Verdana" w:cs="Arial"/>
          <w:b/>
          <w:sz w:val="20"/>
          <w:szCs w:val="20"/>
        </w:rPr>
        <w:t xml:space="preserve"> programa</w:t>
      </w:r>
      <w:r w:rsidRPr="007220C1">
        <w:rPr>
          <w:rFonts w:ascii="Verdana" w:hAnsi="Verdana" w:cs="Arial"/>
          <w:b/>
          <w:sz w:val="20"/>
          <w:szCs w:val="20"/>
        </w:rPr>
        <w:t>:</w:t>
      </w:r>
      <w:commentRangeEnd w:id="0"/>
      <w:r w:rsidR="00E46551" w:rsidRPr="007220C1">
        <w:rPr>
          <w:rStyle w:val="Refdecomentario"/>
          <w:rFonts w:ascii="Verdana" w:hAnsi="Verdana"/>
          <w:sz w:val="20"/>
          <w:szCs w:val="20"/>
        </w:rPr>
        <w:commentReference w:id="0"/>
      </w:r>
    </w:p>
    <w:p w14:paraId="67C6628A" w14:textId="77777777" w:rsidR="00740BFC" w:rsidRPr="007220C1" w:rsidRDefault="00740BFC" w:rsidP="00006300">
      <w:pPr>
        <w:rPr>
          <w:rFonts w:ascii="Verdana" w:hAnsi="Verdana" w:cs="Arial"/>
          <w:b/>
          <w:sz w:val="20"/>
          <w:szCs w:val="20"/>
        </w:rPr>
      </w:pPr>
    </w:p>
    <w:tbl>
      <w:tblPr>
        <w:tblStyle w:val="TableGrid1"/>
        <w:tblW w:w="8010" w:type="dxa"/>
        <w:jc w:val="center"/>
        <w:tblInd w:w="0" w:type="dxa"/>
        <w:tblCellMar>
          <w:top w:w="53" w:type="dxa"/>
          <w:left w:w="106" w:type="dxa"/>
          <w:right w:w="54" w:type="dxa"/>
        </w:tblCellMar>
        <w:tblLook w:val="04A0" w:firstRow="1" w:lastRow="0" w:firstColumn="1" w:lastColumn="0" w:noHBand="0" w:noVBand="1"/>
      </w:tblPr>
      <w:tblGrid>
        <w:gridCol w:w="2963"/>
        <w:gridCol w:w="2345"/>
        <w:gridCol w:w="2702"/>
      </w:tblGrid>
      <w:tr w:rsidR="007220C1" w:rsidRPr="007220C1" w14:paraId="5E033C43" w14:textId="77777777" w:rsidTr="00422BE7">
        <w:trPr>
          <w:trHeight w:val="595"/>
          <w:jc w:val="center"/>
        </w:trPr>
        <w:tc>
          <w:tcPr>
            <w:tcW w:w="2963" w:type="dxa"/>
            <w:tcBorders>
              <w:top w:val="single" w:sz="4" w:space="0" w:color="000000"/>
              <w:left w:val="single" w:sz="4" w:space="0" w:color="000000"/>
              <w:bottom w:val="single" w:sz="4" w:space="0" w:color="000000"/>
              <w:right w:val="single" w:sz="4" w:space="0" w:color="000000"/>
            </w:tcBorders>
            <w:vAlign w:val="center"/>
          </w:tcPr>
          <w:p w14:paraId="2E4BE63E" w14:textId="77777777" w:rsidR="007220C1" w:rsidRPr="007220C1" w:rsidRDefault="007220C1" w:rsidP="00422BE7">
            <w:pPr>
              <w:spacing w:line="259" w:lineRule="auto"/>
              <w:ind w:left="2"/>
              <w:jc w:val="both"/>
              <w:rPr>
                <w:rFonts w:ascii="Verdana" w:hAnsi="Verdana"/>
                <w:sz w:val="20"/>
                <w:szCs w:val="20"/>
              </w:rPr>
            </w:pPr>
            <w:r w:rsidRPr="007220C1">
              <w:rPr>
                <w:rFonts w:ascii="Verdana" w:eastAsia="Calibri" w:hAnsi="Verdana" w:cs="Calibri"/>
                <w:b/>
                <w:sz w:val="20"/>
                <w:szCs w:val="20"/>
              </w:rPr>
              <w:t xml:space="preserve">Cargo </w:t>
            </w:r>
          </w:p>
        </w:tc>
        <w:tc>
          <w:tcPr>
            <w:tcW w:w="2345" w:type="dxa"/>
            <w:tcBorders>
              <w:top w:val="single" w:sz="4" w:space="0" w:color="000000"/>
              <w:left w:val="single" w:sz="4" w:space="0" w:color="000000"/>
              <w:bottom w:val="single" w:sz="4" w:space="0" w:color="000000"/>
              <w:right w:val="single" w:sz="4" w:space="0" w:color="000000"/>
            </w:tcBorders>
          </w:tcPr>
          <w:p w14:paraId="30CCAA92" w14:textId="77777777" w:rsidR="007220C1" w:rsidRPr="007220C1" w:rsidRDefault="007220C1" w:rsidP="00422BE7">
            <w:pPr>
              <w:spacing w:line="259" w:lineRule="auto"/>
              <w:jc w:val="both"/>
              <w:rPr>
                <w:rFonts w:ascii="Verdana" w:hAnsi="Verdana"/>
                <w:sz w:val="20"/>
                <w:szCs w:val="20"/>
              </w:rPr>
            </w:pPr>
            <w:r w:rsidRPr="007220C1">
              <w:rPr>
                <w:rFonts w:ascii="Verdana" w:eastAsia="Calibri" w:hAnsi="Verdana" w:cs="Calibri"/>
                <w:b/>
                <w:sz w:val="20"/>
                <w:szCs w:val="20"/>
              </w:rPr>
              <w:t>Número y jornada de trabajo mínima</w:t>
            </w:r>
            <w:r w:rsidRPr="007220C1">
              <w:rPr>
                <w:rStyle w:val="Refdenotaalpie"/>
                <w:rFonts w:ascii="Verdana" w:eastAsia="Calibri" w:hAnsi="Verdana" w:cs="Calibri"/>
                <w:b/>
                <w:sz w:val="20"/>
                <w:szCs w:val="20"/>
              </w:rPr>
              <w:footnoteReference w:id="2"/>
            </w:r>
            <w:r w:rsidRPr="007220C1">
              <w:rPr>
                <w:rFonts w:ascii="Verdana" w:eastAsia="Calibri" w:hAnsi="Verdana" w:cs="Calibri"/>
                <w:b/>
                <w:sz w:val="20"/>
                <w:szCs w:val="20"/>
              </w:rPr>
              <w:t xml:space="preserve">  </w:t>
            </w:r>
          </w:p>
        </w:tc>
        <w:tc>
          <w:tcPr>
            <w:tcW w:w="2702" w:type="dxa"/>
            <w:tcBorders>
              <w:top w:val="single" w:sz="4" w:space="0" w:color="000000"/>
              <w:left w:val="single" w:sz="4" w:space="0" w:color="000000"/>
              <w:bottom w:val="single" w:sz="4" w:space="0" w:color="000000"/>
              <w:right w:val="single" w:sz="4" w:space="0" w:color="000000"/>
            </w:tcBorders>
            <w:vAlign w:val="center"/>
          </w:tcPr>
          <w:p w14:paraId="36B878E8" w14:textId="77777777" w:rsidR="007220C1" w:rsidRPr="007220C1" w:rsidRDefault="007220C1" w:rsidP="00422BE7">
            <w:pPr>
              <w:spacing w:line="259" w:lineRule="auto"/>
              <w:jc w:val="both"/>
              <w:rPr>
                <w:rFonts w:ascii="Verdana" w:hAnsi="Verdana"/>
                <w:sz w:val="20"/>
                <w:szCs w:val="20"/>
              </w:rPr>
            </w:pPr>
            <w:r w:rsidRPr="007220C1">
              <w:rPr>
                <w:rFonts w:ascii="Verdana" w:eastAsia="Calibri" w:hAnsi="Verdana" w:cs="Calibri"/>
                <w:b/>
                <w:sz w:val="20"/>
                <w:szCs w:val="20"/>
              </w:rPr>
              <w:t xml:space="preserve">Dotación </w:t>
            </w:r>
          </w:p>
        </w:tc>
      </w:tr>
      <w:tr w:rsidR="007220C1" w:rsidRPr="007220C1" w14:paraId="4BCEA8CC" w14:textId="77777777" w:rsidTr="00422BE7">
        <w:trPr>
          <w:trHeight w:val="825"/>
          <w:jc w:val="center"/>
        </w:trPr>
        <w:tc>
          <w:tcPr>
            <w:tcW w:w="2963" w:type="dxa"/>
            <w:tcBorders>
              <w:top w:val="single" w:sz="4" w:space="0" w:color="000000"/>
              <w:left w:val="single" w:sz="4" w:space="0" w:color="000000"/>
              <w:bottom w:val="single" w:sz="4" w:space="0" w:color="auto"/>
              <w:right w:val="single" w:sz="4" w:space="0" w:color="000000"/>
            </w:tcBorders>
          </w:tcPr>
          <w:p w14:paraId="3D2BCA54" w14:textId="77777777" w:rsidR="007220C1" w:rsidRPr="007220C1" w:rsidRDefault="007220C1" w:rsidP="00422BE7">
            <w:pPr>
              <w:ind w:left="2" w:right="17"/>
              <w:jc w:val="both"/>
              <w:rPr>
                <w:rFonts w:ascii="Verdana" w:hAnsi="Verdana"/>
                <w:sz w:val="20"/>
                <w:szCs w:val="20"/>
              </w:rPr>
            </w:pPr>
            <w:r w:rsidRPr="007220C1">
              <w:rPr>
                <w:rFonts w:ascii="Verdana" w:hAnsi="Verdana"/>
                <w:sz w:val="20"/>
                <w:szCs w:val="20"/>
              </w:rPr>
              <w:t xml:space="preserve">1 profesional Trabajador/a Social. </w:t>
            </w:r>
          </w:p>
          <w:p w14:paraId="53FDD93F" w14:textId="77777777" w:rsidR="007220C1" w:rsidRPr="007220C1" w:rsidRDefault="007220C1" w:rsidP="00422BE7">
            <w:pPr>
              <w:ind w:left="2" w:right="17"/>
              <w:jc w:val="both"/>
              <w:rPr>
                <w:rFonts w:ascii="Verdana" w:hAnsi="Verdana"/>
                <w:sz w:val="20"/>
                <w:szCs w:val="20"/>
              </w:rPr>
            </w:pPr>
          </w:p>
          <w:p w14:paraId="4C8432D5" w14:textId="77777777" w:rsidR="007220C1" w:rsidRPr="007220C1" w:rsidRDefault="007220C1" w:rsidP="00422BE7">
            <w:pPr>
              <w:spacing w:line="259" w:lineRule="auto"/>
              <w:ind w:left="2"/>
              <w:jc w:val="both"/>
              <w:rPr>
                <w:rFonts w:ascii="Verdana" w:hAnsi="Verdana"/>
                <w:sz w:val="20"/>
                <w:szCs w:val="20"/>
              </w:rPr>
            </w:pPr>
          </w:p>
        </w:tc>
        <w:tc>
          <w:tcPr>
            <w:tcW w:w="2345" w:type="dxa"/>
            <w:tcBorders>
              <w:top w:val="single" w:sz="4" w:space="0" w:color="000000"/>
              <w:left w:val="single" w:sz="4" w:space="0" w:color="000000"/>
              <w:bottom w:val="single" w:sz="4" w:space="0" w:color="auto"/>
              <w:right w:val="single" w:sz="4" w:space="0" w:color="000000"/>
            </w:tcBorders>
          </w:tcPr>
          <w:p w14:paraId="069EF345" w14:textId="77777777" w:rsidR="007220C1" w:rsidRPr="007220C1" w:rsidRDefault="007220C1" w:rsidP="00422BE7">
            <w:pPr>
              <w:spacing w:line="259" w:lineRule="auto"/>
              <w:ind w:right="54"/>
              <w:jc w:val="both"/>
              <w:rPr>
                <w:rFonts w:ascii="Verdana" w:hAnsi="Verdana"/>
                <w:sz w:val="20"/>
                <w:szCs w:val="20"/>
              </w:rPr>
            </w:pPr>
            <w:r w:rsidRPr="007220C1">
              <w:rPr>
                <w:rFonts w:ascii="Verdana" w:hAnsi="Verdana"/>
                <w:sz w:val="20"/>
                <w:szCs w:val="20"/>
              </w:rPr>
              <w:t>Jornada completa por cada 20 plazas.</w:t>
            </w:r>
          </w:p>
          <w:p w14:paraId="1AE74209" w14:textId="77777777" w:rsidR="007220C1" w:rsidRPr="007220C1" w:rsidRDefault="007220C1" w:rsidP="00422BE7">
            <w:pPr>
              <w:spacing w:line="259" w:lineRule="auto"/>
              <w:ind w:right="54"/>
              <w:jc w:val="both"/>
              <w:rPr>
                <w:rFonts w:ascii="Verdana" w:hAnsi="Verdana"/>
                <w:sz w:val="20"/>
                <w:szCs w:val="20"/>
              </w:rPr>
            </w:pPr>
          </w:p>
        </w:tc>
        <w:tc>
          <w:tcPr>
            <w:tcW w:w="2702" w:type="dxa"/>
            <w:tcBorders>
              <w:top w:val="single" w:sz="4" w:space="0" w:color="000000"/>
              <w:left w:val="single" w:sz="4" w:space="0" w:color="000000"/>
              <w:bottom w:val="single" w:sz="4" w:space="0" w:color="auto"/>
              <w:right w:val="single" w:sz="4" w:space="0" w:color="000000"/>
            </w:tcBorders>
          </w:tcPr>
          <w:p w14:paraId="34DD0DF0" w14:textId="77777777" w:rsidR="007220C1" w:rsidRPr="007220C1" w:rsidRDefault="007220C1" w:rsidP="00422BE7">
            <w:pPr>
              <w:ind w:left="2" w:right="17"/>
              <w:jc w:val="both"/>
              <w:rPr>
                <w:rFonts w:ascii="Verdana" w:hAnsi="Verdana"/>
                <w:sz w:val="20"/>
                <w:szCs w:val="20"/>
              </w:rPr>
            </w:pPr>
          </w:p>
          <w:p w14:paraId="1F6C92A5" w14:textId="77777777" w:rsidR="007220C1" w:rsidRPr="007220C1" w:rsidRDefault="007220C1" w:rsidP="00422BE7">
            <w:pPr>
              <w:ind w:left="2" w:right="17"/>
              <w:jc w:val="both"/>
              <w:rPr>
                <w:rFonts w:ascii="Verdana" w:hAnsi="Verdana"/>
                <w:sz w:val="20"/>
                <w:szCs w:val="20"/>
              </w:rPr>
            </w:pPr>
            <w:r w:rsidRPr="007220C1">
              <w:rPr>
                <w:rFonts w:ascii="Verdana" w:hAnsi="Verdana"/>
                <w:sz w:val="20"/>
                <w:szCs w:val="20"/>
              </w:rPr>
              <w:t xml:space="preserve">Equipo base </w:t>
            </w:r>
          </w:p>
          <w:p w14:paraId="23429158" w14:textId="77777777" w:rsidR="007220C1" w:rsidRPr="007220C1" w:rsidRDefault="007220C1" w:rsidP="00422BE7">
            <w:pPr>
              <w:spacing w:line="259" w:lineRule="auto"/>
              <w:ind w:left="2"/>
              <w:jc w:val="both"/>
              <w:rPr>
                <w:rFonts w:ascii="Verdana" w:hAnsi="Verdana"/>
                <w:sz w:val="20"/>
                <w:szCs w:val="20"/>
              </w:rPr>
            </w:pPr>
          </w:p>
        </w:tc>
      </w:tr>
      <w:tr w:rsidR="007220C1" w:rsidRPr="007220C1" w14:paraId="165BC83C" w14:textId="77777777" w:rsidTr="00422BE7">
        <w:trPr>
          <w:trHeight w:val="1275"/>
          <w:jc w:val="center"/>
        </w:trPr>
        <w:tc>
          <w:tcPr>
            <w:tcW w:w="2963" w:type="dxa"/>
            <w:tcBorders>
              <w:top w:val="single" w:sz="4" w:space="0" w:color="auto"/>
              <w:left w:val="single" w:sz="4" w:space="0" w:color="000000"/>
              <w:bottom w:val="single" w:sz="4" w:space="0" w:color="000000"/>
              <w:right w:val="single" w:sz="4" w:space="0" w:color="000000"/>
            </w:tcBorders>
          </w:tcPr>
          <w:p w14:paraId="522E6D0E" w14:textId="77777777" w:rsidR="007220C1" w:rsidRPr="007220C1" w:rsidRDefault="007220C1" w:rsidP="00422BE7">
            <w:pPr>
              <w:spacing w:line="259" w:lineRule="auto"/>
              <w:ind w:left="2"/>
              <w:jc w:val="both"/>
              <w:rPr>
                <w:rFonts w:ascii="Verdana" w:hAnsi="Verdana"/>
                <w:sz w:val="20"/>
                <w:szCs w:val="20"/>
              </w:rPr>
            </w:pPr>
            <w:r w:rsidRPr="007220C1">
              <w:rPr>
                <w:rFonts w:ascii="Verdana" w:hAnsi="Verdana"/>
                <w:sz w:val="20"/>
                <w:szCs w:val="20"/>
              </w:rPr>
              <w:t xml:space="preserve"> </w:t>
            </w:r>
          </w:p>
          <w:p w14:paraId="5A1A8ED9" w14:textId="77777777" w:rsidR="007220C1" w:rsidRPr="007220C1" w:rsidRDefault="007220C1" w:rsidP="00422BE7">
            <w:pPr>
              <w:spacing w:line="259" w:lineRule="auto"/>
              <w:ind w:left="2"/>
              <w:jc w:val="both"/>
              <w:rPr>
                <w:rFonts w:ascii="Verdana" w:hAnsi="Verdana"/>
                <w:sz w:val="20"/>
                <w:szCs w:val="20"/>
              </w:rPr>
            </w:pPr>
            <w:r w:rsidRPr="007220C1">
              <w:rPr>
                <w:rFonts w:ascii="Verdana" w:hAnsi="Verdana"/>
                <w:sz w:val="20"/>
                <w:szCs w:val="20"/>
              </w:rPr>
              <w:t>1 profesional Psicólogo/a.</w:t>
            </w:r>
          </w:p>
        </w:tc>
        <w:tc>
          <w:tcPr>
            <w:tcW w:w="2345" w:type="dxa"/>
            <w:tcBorders>
              <w:top w:val="single" w:sz="4" w:space="0" w:color="auto"/>
              <w:left w:val="single" w:sz="4" w:space="0" w:color="000000"/>
              <w:bottom w:val="single" w:sz="4" w:space="0" w:color="000000"/>
              <w:right w:val="single" w:sz="4" w:space="0" w:color="000000"/>
            </w:tcBorders>
          </w:tcPr>
          <w:p w14:paraId="47E6EFBA" w14:textId="77777777" w:rsidR="007220C1" w:rsidRPr="007220C1" w:rsidRDefault="007220C1" w:rsidP="00422BE7">
            <w:pPr>
              <w:spacing w:line="259" w:lineRule="auto"/>
              <w:ind w:right="54"/>
              <w:jc w:val="both"/>
              <w:rPr>
                <w:rFonts w:ascii="Verdana" w:hAnsi="Verdana"/>
                <w:sz w:val="20"/>
                <w:szCs w:val="20"/>
              </w:rPr>
            </w:pPr>
          </w:p>
          <w:p w14:paraId="018784B2" w14:textId="77777777" w:rsidR="007220C1" w:rsidRPr="007220C1" w:rsidRDefault="007220C1" w:rsidP="00422BE7">
            <w:pPr>
              <w:spacing w:line="259" w:lineRule="auto"/>
              <w:ind w:right="54"/>
              <w:jc w:val="both"/>
              <w:rPr>
                <w:rFonts w:ascii="Verdana" w:hAnsi="Verdana"/>
                <w:sz w:val="20"/>
                <w:szCs w:val="20"/>
              </w:rPr>
            </w:pPr>
            <w:r w:rsidRPr="007220C1">
              <w:rPr>
                <w:rFonts w:ascii="Verdana" w:hAnsi="Verdana"/>
                <w:sz w:val="20"/>
                <w:szCs w:val="20"/>
              </w:rPr>
              <w:t>Jornada completa por cada 20 plazas.</w:t>
            </w:r>
          </w:p>
        </w:tc>
        <w:tc>
          <w:tcPr>
            <w:tcW w:w="2702" w:type="dxa"/>
            <w:tcBorders>
              <w:top w:val="single" w:sz="4" w:space="0" w:color="auto"/>
              <w:left w:val="single" w:sz="4" w:space="0" w:color="000000"/>
              <w:bottom w:val="single" w:sz="4" w:space="0" w:color="000000"/>
              <w:right w:val="single" w:sz="4" w:space="0" w:color="000000"/>
            </w:tcBorders>
          </w:tcPr>
          <w:p w14:paraId="46FA5723" w14:textId="77777777" w:rsidR="007220C1" w:rsidRPr="007220C1" w:rsidRDefault="007220C1" w:rsidP="00422BE7">
            <w:pPr>
              <w:spacing w:line="259" w:lineRule="auto"/>
              <w:ind w:left="2"/>
              <w:jc w:val="both"/>
              <w:rPr>
                <w:rFonts w:ascii="Verdana" w:hAnsi="Verdana"/>
                <w:sz w:val="20"/>
                <w:szCs w:val="20"/>
              </w:rPr>
            </w:pPr>
          </w:p>
          <w:p w14:paraId="0CEDB595" w14:textId="77777777" w:rsidR="007220C1" w:rsidRPr="007220C1" w:rsidRDefault="007220C1" w:rsidP="00422BE7">
            <w:pPr>
              <w:spacing w:line="259" w:lineRule="auto"/>
              <w:ind w:left="2"/>
              <w:jc w:val="both"/>
              <w:rPr>
                <w:rFonts w:ascii="Verdana" w:hAnsi="Verdana"/>
                <w:sz w:val="20"/>
                <w:szCs w:val="20"/>
              </w:rPr>
            </w:pPr>
            <w:r w:rsidRPr="007220C1">
              <w:rPr>
                <w:rFonts w:ascii="Verdana" w:hAnsi="Verdana"/>
                <w:sz w:val="20"/>
                <w:szCs w:val="20"/>
              </w:rPr>
              <w:t xml:space="preserve">Equipo base </w:t>
            </w:r>
          </w:p>
        </w:tc>
      </w:tr>
    </w:tbl>
    <w:p w14:paraId="31C79729" w14:textId="77777777" w:rsidR="00740BFC" w:rsidRPr="007220C1" w:rsidRDefault="00740BFC" w:rsidP="00740BFC">
      <w:pPr>
        <w:rPr>
          <w:rFonts w:ascii="Verdana" w:hAnsi="Verdana"/>
          <w:sz w:val="20"/>
          <w:szCs w:val="20"/>
          <w:lang w:val="es-MX"/>
        </w:rPr>
      </w:pPr>
    </w:p>
    <w:p w14:paraId="338703DF" w14:textId="77777777" w:rsidR="00740BFC" w:rsidRPr="007220C1" w:rsidRDefault="00740BFC" w:rsidP="00006300">
      <w:pPr>
        <w:rPr>
          <w:rFonts w:ascii="Verdana" w:hAnsi="Verdana" w:cs="Arial"/>
          <w:b/>
          <w:sz w:val="20"/>
          <w:szCs w:val="20"/>
        </w:rPr>
      </w:pPr>
    </w:p>
    <w:sectPr w:rsidR="00740BFC" w:rsidRPr="007220C1" w:rsidSect="009748C4">
      <w:headerReference w:type="even" r:id="rId14"/>
      <w:headerReference w:type="default" r:id="rId15"/>
      <w:footerReference w:type="even" r:id="rId16"/>
      <w:footerReference w:type="default" r:id="rId17"/>
      <w:headerReference w:type="first" r:id="rId18"/>
      <w:footerReference w:type="first" r:id="rId19"/>
      <w:pgSz w:w="18722" w:h="12242" w:orient="landscape" w:code="14"/>
      <w:pgMar w:top="1701" w:right="1418" w:bottom="1701"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laudia Carolina Cardenas Golsio" w:date="2022-06-15T15:37:00Z" w:initials="CCCG">
    <w:p w14:paraId="22DBA0EA" w14:textId="77777777" w:rsidR="00E46551" w:rsidRDefault="00E46551">
      <w:pPr>
        <w:pStyle w:val="Textocomentario"/>
      </w:pPr>
      <w:r>
        <w:rPr>
          <w:rStyle w:val="Refdecomentario"/>
        </w:rPr>
        <w:annotationRef/>
      </w:r>
      <w:r>
        <w:t>SE INCORPORA SEGÚN OOTT</w:t>
      </w:r>
    </w:p>
    <w:p w14:paraId="222FFFD4" w14:textId="485FEB88" w:rsidR="00E46551" w:rsidRDefault="00E46551">
      <w:pPr>
        <w:pStyle w:val="Textocomentario"/>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22FFFD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547B54" w16cex:dateUtc="2022-06-15T19: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2FFFD4" w16cid:durableId="26547B5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4CD23" w14:textId="77777777" w:rsidR="00EB3C16" w:rsidRDefault="00EB3C16" w:rsidP="00006300">
      <w:r>
        <w:separator/>
      </w:r>
    </w:p>
  </w:endnote>
  <w:endnote w:type="continuationSeparator" w:id="0">
    <w:p w14:paraId="4F0CEB8F" w14:textId="77777777" w:rsidR="00EB3C16" w:rsidRDefault="00EB3C16" w:rsidP="00006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2CF92" w14:textId="77777777" w:rsidR="00DC7520" w:rsidRDefault="00153F27">
    <w:pPr>
      <w:pStyle w:val="Piedepgina"/>
      <w:framePr w:wrap="around" w:vAnchor="text" w:hAnchor="margin" w:xAlign="right" w:y="1"/>
      <w:rPr>
        <w:rStyle w:val="Nmerodepgina"/>
      </w:rPr>
    </w:pPr>
    <w:r>
      <w:rPr>
        <w:rStyle w:val="Nmerodepgina"/>
      </w:rPr>
      <w:fldChar w:fldCharType="begin"/>
    </w:r>
    <w:r w:rsidR="00526D61">
      <w:rPr>
        <w:rStyle w:val="Nmerodepgina"/>
      </w:rPr>
      <w:instrText xml:space="preserve">PAGE  </w:instrText>
    </w:r>
    <w:r>
      <w:rPr>
        <w:rStyle w:val="Nmerodepgina"/>
      </w:rPr>
      <w:fldChar w:fldCharType="end"/>
    </w:r>
  </w:p>
  <w:p w14:paraId="3BD2CF93" w14:textId="77777777" w:rsidR="00DC7520" w:rsidRDefault="00DC752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2CF94" w14:textId="77777777" w:rsidR="00DC7520" w:rsidRPr="00706747" w:rsidRDefault="00153F27">
    <w:pPr>
      <w:pStyle w:val="Piedepgina"/>
      <w:framePr w:wrap="around" w:vAnchor="text" w:hAnchor="margin" w:xAlign="right" w:y="1"/>
      <w:rPr>
        <w:rStyle w:val="Nmerodepgina"/>
        <w:rFonts w:ascii="Arial" w:hAnsi="Arial" w:cs="Arial"/>
        <w:b/>
        <w:sz w:val="16"/>
        <w:szCs w:val="16"/>
      </w:rPr>
    </w:pPr>
    <w:r w:rsidRPr="00706747">
      <w:rPr>
        <w:rStyle w:val="Nmerodepgina"/>
        <w:rFonts w:ascii="Century Gothic" w:hAnsi="Century Gothic" w:cs="Arial"/>
        <w:b/>
        <w:sz w:val="16"/>
        <w:szCs w:val="16"/>
      </w:rPr>
      <w:fldChar w:fldCharType="begin"/>
    </w:r>
    <w:r w:rsidR="00526D61" w:rsidRPr="00706747">
      <w:rPr>
        <w:rStyle w:val="Nmerodepgina"/>
        <w:rFonts w:ascii="Century Gothic" w:hAnsi="Century Gothic" w:cs="Arial"/>
        <w:b/>
        <w:sz w:val="16"/>
        <w:szCs w:val="16"/>
      </w:rPr>
      <w:instrText xml:space="preserve">PAGE  </w:instrText>
    </w:r>
    <w:r w:rsidRPr="00706747">
      <w:rPr>
        <w:rStyle w:val="Nmerodepgina"/>
        <w:rFonts w:ascii="Century Gothic" w:hAnsi="Century Gothic" w:cs="Arial"/>
        <w:b/>
        <w:sz w:val="16"/>
        <w:szCs w:val="16"/>
      </w:rPr>
      <w:fldChar w:fldCharType="separate"/>
    </w:r>
    <w:r w:rsidR="00F12D4D">
      <w:rPr>
        <w:rStyle w:val="Nmerodepgina"/>
        <w:rFonts w:ascii="Century Gothic" w:hAnsi="Century Gothic" w:cs="Arial"/>
        <w:b/>
        <w:noProof/>
        <w:sz w:val="16"/>
        <w:szCs w:val="16"/>
      </w:rPr>
      <w:t>2</w:t>
    </w:r>
    <w:r w:rsidRPr="00706747">
      <w:rPr>
        <w:rStyle w:val="Nmerodepgina"/>
        <w:rFonts w:ascii="Century Gothic" w:hAnsi="Century Gothic" w:cs="Arial"/>
        <w:b/>
        <w:sz w:val="16"/>
        <w:szCs w:val="16"/>
      </w:rPr>
      <w:fldChar w:fldCharType="end"/>
    </w:r>
  </w:p>
  <w:p w14:paraId="3BD2CF95" w14:textId="77777777" w:rsidR="00DC7520" w:rsidRDefault="00DC7520">
    <w:pPr>
      <w:pStyle w:val="Piedepgina"/>
      <w:ind w:right="360"/>
      <w:jc w:val="center"/>
      <w:rPr>
        <w:rFonts w:ascii="Arial" w:hAnsi="Arial" w:cs="Arial"/>
        <w:sz w:val="16"/>
        <w:szCs w:val="16"/>
      </w:rPr>
    </w:pPr>
  </w:p>
  <w:p w14:paraId="3BD2CF96" w14:textId="77777777" w:rsidR="00DC7520" w:rsidRPr="00302C66" w:rsidRDefault="00DC7520" w:rsidP="00DC7520">
    <w:pPr>
      <w:pStyle w:val="Piedepgina"/>
      <w:pBdr>
        <w:top w:val="single" w:sz="4" w:space="1" w:color="auto"/>
      </w:pBdr>
      <w:ind w:right="360"/>
      <w:jc w:val="center"/>
      <w:rPr>
        <w:rFonts w:ascii="Arial" w:hAnsi="Arial" w:cs="Arial"/>
        <w:sz w:val="14"/>
        <w:szCs w:val="14"/>
      </w:rPr>
    </w:pPr>
  </w:p>
  <w:p w14:paraId="2E0739E9" w14:textId="17FD2F7D" w:rsidR="00B55C02" w:rsidRPr="008B4C0E" w:rsidRDefault="00B55C02" w:rsidP="00B55C02">
    <w:pPr>
      <w:tabs>
        <w:tab w:val="center" w:pos="4419"/>
        <w:tab w:val="right" w:pos="8838"/>
      </w:tabs>
      <w:ind w:right="360"/>
      <w:jc w:val="center"/>
      <w:rPr>
        <w:rFonts w:ascii="Arial" w:hAnsi="Arial" w:cs="Arial"/>
        <w:sz w:val="14"/>
        <w:szCs w:val="14"/>
      </w:rPr>
    </w:pPr>
    <w:bookmarkStart w:id="1" w:name="_Hlk94017010"/>
    <w:bookmarkStart w:id="2" w:name="_Hlk94017011"/>
    <w:r w:rsidRPr="008B4C0E">
      <w:rPr>
        <w:rFonts w:ascii="Arial" w:hAnsi="Arial" w:cs="Arial"/>
        <w:sz w:val="14"/>
        <w:szCs w:val="14"/>
      </w:rPr>
      <w:t>Servicio Nacional de Protección Especializada a la Niñez y Adolescencia</w:t>
    </w:r>
  </w:p>
  <w:p w14:paraId="66456E51" w14:textId="77777777" w:rsidR="00B55C02" w:rsidRPr="008B4C0E" w:rsidRDefault="00B55C02" w:rsidP="00B55C02">
    <w:pPr>
      <w:tabs>
        <w:tab w:val="center" w:pos="4419"/>
        <w:tab w:val="right" w:pos="8838"/>
      </w:tabs>
      <w:ind w:right="360"/>
      <w:jc w:val="center"/>
      <w:rPr>
        <w:rFonts w:ascii="Arial" w:hAnsi="Arial" w:cs="Arial"/>
        <w:sz w:val="14"/>
        <w:szCs w:val="14"/>
      </w:rPr>
    </w:pPr>
    <w:r w:rsidRPr="008B4C0E">
      <w:rPr>
        <w:rFonts w:ascii="Arial" w:hAnsi="Arial" w:cs="Arial"/>
        <w:sz w:val="14"/>
        <w:szCs w:val="14"/>
      </w:rPr>
      <w:t>Mejor Niñez</w:t>
    </w:r>
    <w:bookmarkEnd w:id="1"/>
    <w:bookmarkEnd w:id="2"/>
  </w:p>
  <w:p w14:paraId="10A60EFE" w14:textId="77777777" w:rsidR="00B55C02" w:rsidRPr="00302C66" w:rsidRDefault="00B55C02" w:rsidP="00B55C02">
    <w:pPr>
      <w:pStyle w:val="Piedepgina"/>
      <w:ind w:right="360"/>
      <w:jc w:val="center"/>
      <w:rPr>
        <w:rFonts w:ascii="Arial" w:hAnsi="Arial" w:cs="Arial"/>
        <w:sz w:val="14"/>
        <w:szCs w:val="14"/>
      </w:rPr>
    </w:pPr>
  </w:p>
  <w:p w14:paraId="3BD2CF97" w14:textId="4D99D986" w:rsidR="00DC7520" w:rsidRPr="00302C66" w:rsidRDefault="00DC7520" w:rsidP="00B55C02">
    <w:pPr>
      <w:pStyle w:val="Piedepgina"/>
      <w:tabs>
        <w:tab w:val="left" w:pos="3060"/>
      </w:tabs>
      <w:ind w:right="360"/>
      <w:rPr>
        <w:rFonts w:ascii="Arial" w:hAnsi="Arial" w:cs="Arial"/>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A9DF7" w14:textId="77777777" w:rsidR="00F17BD0" w:rsidRDefault="00F17BD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29245" w14:textId="77777777" w:rsidR="00EB3C16" w:rsidRDefault="00EB3C16" w:rsidP="00006300">
      <w:r>
        <w:separator/>
      </w:r>
    </w:p>
  </w:footnote>
  <w:footnote w:type="continuationSeparator" w:id="0">
    <w:p w14:paraId="274F2252" w14:textId="77777777" w:rsidR="00EB3C16" w:rsidRDefault="00EB3C16" w:rsidP="00006300">
      <w:r>
        <w:continuationSeparator/>
      </w:r>
    </w:p>
  </w:footnote>
  <w:footnote w:id="1">
    <w:p w14:paraId="16030CB1" w14:textId="246A3577" w:rsidR="007220C1" w:rsidRDefault="007220C1" w:rsidP="007220C1">
      <w:pPr>
        <w:pStyle w:val="Textonotapie"/>
        <w:jc w:val="both"/>
      </w:pPr>
    </w:p>
  </w:footnote>
  <w:footnote w:id="2">
    <w:p w14:paraId="5A1D54A0" w14:textId="77777777" w:rsidR="007220C1" w:rsidRPr="002B7130" w:rsidRDefault="007220C1" w:rsidP="007220C1">
      <w:pPr>
        <w:pStyle w:val="Textonotapie"/>
        <w:jc w:val="both"/>
        <w:rPr>
          <w:rFonts w:ascii="Century Gothic" w:hAnsi="Century Gothic"/>
          <w:sz w:val="18"/>
          <w:szCs w:val="18"/>
        </w:rPr>
      </w:pPr>
      <w:r w:rsidRPr="002B7130">
        <w:rPr>
          <w:rStyle w:val="Refdenotaalpie"/>
          <w:rFonts w:ascii="Century Gothic" w:hAnsi="Century Gothic"/>
          <w:sz w:val="18"/>
          <w:szCs w:val="18"/>
        </w:rPr>
        <w:footnoteRef/>
      </w:r>
      <w:r w:rsidRPr="002B7130">
        <w:rPr>
          <w:rFonts w:ascii="Century Gothic" w:hAnsi="Century Gothic"/>
          <w:sz w:val="18"/>
          <w:szCs w:val="18"/>
        </w:rPr>
        <w:t xml:space="preserve"> En caso de no coincidir el número de plazas convenidas con las expresadas en las presentes Orientaciones Técnicas, se debe realizar el ajuste pertinente.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2CF90" w14:textId="77777777" w:rsidR="00DC7520" w:rsidRDefault="00153F27">
    <w:pPr>
      <w:pStyle w:val="Encabezado"/>
      <w:framePr w:wrap="around" w:vAnchor="text" w:hAnchor="margin" w:xAlign="right" w:y="1"/>
      <w:rPr>
        <w:rStyle w:val="Nmerodepgina"/>
      </w:rPr>
    </w:pPr>
    <w:r>
      <w:rPr>
        <w:rStyle w:val="Nmerodepgina"/>
      </w:rPr>
      <w:fldChar w:fldCharType="begin"/>
    </w:r>
    <w:r w:rsidR="00526D61">
      <w:rPr>
        <w:rStyle w:val="Nmerodepgina"/>
      </w:rPr>
      <w:instrText xml:space="preserve">PAGE  </w:instrText>
    </w:r>
    <w:r>
      <w:rPr>
        <w:rStyle w:val="Nmerodepgina"/>
      </w:rPr>
      <w:fldChar w:fldCharType="end"/>
    </w:r>
  </w:p>
  <w:p w14:paraId="3BD2CF91" w14:textId="77777777" w:rsidR="00DC7520" w:rsidRDefault="00DC7520">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94E30" w14:textId="71F4B9EE" w:rsidR="00B55C02" w:rsidRDefault="005B27C7">
    <w:pPr>
      <w:pStyle w:val="Encabezado"/>
    </w:pPr>
    <w:r>
      <w:rPr>
        <w:noProof/>
        <w:lang w:val="es-CL" w:eastAsia="es-CL"/>
      </w:rPr>
      <w:drawing>
        <wp:anchor distT="0" distB="0" distL="114300" distR="114300" simplePos="0" relativeHeight="251660288" behindDoc="0" locked="0" layoutInCell="1" allowOverlap="1" wp14:anchorId="1BDF1D4D" wp14:editId="0C11DB6F">
          <wp:simplePos x="0" y="0"/>
          <wp:positionH relativeFrom="column">
            <wp:posOffset>4371975</wp:posOffset>
          </wp:positionH>
          <wp:positionV relativeFrom="paragraph">
            <wp:posOffset>-229235</wp:posOffset>
          </wp:positionV>
          <wp:extent cx="828675" cy="847725"/>
          <wp:effectExtent l="0" t="0" r="9525" b="952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847725"/>
                  </a:xfrm>
                  <a:prstGeom prst="rect">
                    <a:avLst/>
                  </a:prstGeom>
                  <a:noFill/>
                </pic:spPr>
              </pic:pic>
            </a:graphicData>
          </a:graphic>
          <wp14:sizeRelH relativeFrom="page">
            <wp14:pctWidth>0</wp14:pctWidth>
          </wp14:sizeRelH>
          <wp14:sizeRelV relativeFrom="page">
            <wp14:pctHeight>0</wp14:pctHeight>
          </wp14:sizeRelV>
        </wp:anchor>
      </w:drawing>
    </w:r>
    <w:r>
      <w:rPr>
        <w:noProof/>
        <w:lang w:val="es-CL" w:eastAsia="es-CL"/>
      </w:rPr>
      <w:drawing>
        <wp:anchor distT="0" distB="0" distL="114300" distR="114300" simplePos="0" relativeHeight="251662336" behindDoc="0" locked="0" layoutInCell="1" allowOverlap="1" wp14:anchorId="6941DF02" wp14:editId="3C6F0CB4">
          <wp:simplePos x="0" y="0"/>
          <wp:positionH relativeFrom="margin">
            <wp:posOffset>5281295</wp:posOffset>
          </wp:positionH>
          <wp:positionV relativeFrom="paragraph">
            <wp:posOffset>-212090</wp:posOffset>
          </wp:positionV>
          <wp:extent cx="819150" cy="828675"/>
          <wp:effectExtent l="0" t="0" r="0" b="9525"/>
          <wp:wrapSquare wrapText="bothSides"/>
          <wp:docPr id="4" name="Imagen 4"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magen que contiene Diagrama&#10;&#10;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19150" cy="828675"/>
                  </a:xfrm>
                  <a:prstGeom prst="rect">
                    <a:avLst/>
                  </a:prstGeom>
                  <a:noFill/>
                </pic:spPr>
              </pic:pic>
            </a:graphicData>
          </a:graphic>
          <wp14:sizeRelH relativeFrom="page">
            <wp14:pctWidth>0</wp14:pctWidth>
          </wp14:sizeRelH>
          <wp14:sizeRelV relativeFrom="page">
            <wp14:pctHeight>0</wp14:pctHeight>
          </wp14:sizeRelV>
        </wp:anchor>
      </w:drawing>
    </w:r>
  </w:p>
  <w:p w14:paraId="595E0FDB" w14:textId="3E0F8DCB" w:rsidR="00B55C02" w:rsidRDefault="00B55C02">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2CF99" w14:textId="7EBCB8F6" w:rsidR="006A35E8" w:rsidRDefault="00B55C02">
    <w:pPr>
      <w:pStyle w:val="Encabezado"/>
      <w:jc w:val="center"/>
      <w:rPr>
        <w:noProof/>
        <w:lang w:val="es-CL" w:eastAsia="es-CL"/>
      </w:rPr>
    </w:pPr>
    <w:r w:rsidRPr="00D80E99">
      <w:rPr>
        <w:noProof/>
      </w:rPr>
      <w:drawing>
        <wp:anchor distT="0" distB="0" distL="114300" distR="114300" simplePos="0" relativeHeight="251658240" behindDoc="1" locked="0" layoutInCell="1" allowOverlap="1" wp14:anchorId="2910AB28" wp14:editId="32629420">
          <wp:simplePos x="0" y="0"/>
          <wp:positionH relativeFrom="column">
            <wp:posOffset>2310765</wp:posOffset>
          </wp:positionH>
          <wp:positionV relativeFrom="paragraph">
            <wp:posOffset>-316865</wp:posOffset>
          </wp:positionV>
          <wp:extent cx="1171575" cy="1000125"/>
          <wp:effectExtent l="0" t="0" r="9525" b="9525"/>
          <wp:wrapTight wrapText="bothSides">
            <wp:wrapPolygon edited="0">
              <wp:start x="0" y="0"/>
              <wp:lineTo x="0" y="21394"/>
              <wp:lineTo x="21424" y="21394"/>
              <wp:lineTo x="21424" y="0"/>
              <wp:lineTo x="0" y="0"/>
            </wp:wrapPolygon>
          </wp:wrapTight>
          <wp:docPr id="3" name="Imagen 3" descr="Gráfico, Gráfico de rectángulo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Gráfico, Gráfico de rectángulos&#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1575" cy="1000125"/>
                  </a:xfrm>
                  <a:prstGeom prst="rect">
                    <a:avLst/>
                  </a:prstGeom>
                  <a:noFill/>
                  <a:ln>
                    <a:noFill/>
                  </a:ln>
                </pic:spPr>
              </pic:pic>
            </a:graphicData>
          </a:graphic>
        </wp:anchor>
      </w:drawing>
    </w:r>
  </w:p>
  <w:p w14:paraId="3BE31D70" w14:textId="77777777" w:rsidR="00B55C02" w:rsidRDefault="00B55C02">
    <w:pPr>
      <w:pStyle w:val="Encabezado"/>
      <w:jc w:val="center"/>
      <w:rPr>
        <w:rFonts w:ascii="Calibri" w:hAnsi="Calibri" w:cs="Arial"/>
        <w:b/>
      </w:rPr>
    </w:pPr>
  </w:p>
  <w:p w14:paraId="30D97E23" w14:textId="77777777" w:rsidR="00B55C02" w:rsidRDefault="00B55C02">
    <w:pPr>
      <w:pStyle w:val="Encabezado"/>
      <w:jc w:val="center"/>
      <w:rPr>
        <w:rFonts w:ascii="Calibri" w:hAnsi="Calibri" w:cs="Arial"/>
        <w:b/>
      </w:rPr>
    </w:pPr>
  </w:p>
  <w:p w14:paraId="0D627288" w14:textId="77777777" w:rsidR="00B55C02" w:rsidRDefault="00B55C02">
    <w:pPr>
      <w:pStyle w:val="Encabezado"/>
      <w:jc w:val="center"/>
      <w:rPr>
        <w:rFonts w:ascii="Calibri" w:hAnsi="Calibri" w:cs="Arial"/>
        <w:b/>
      </w:rPr>
    </w:pPr>
  </w:p>
  <w:p w14:paraId="3BD2CF9A" w14:textId="0AD954F0" w:rsidR="006A35E8" w:rsidRPr="00B55C02" w:rsidRDefault="00B55C02" w:rsidP="00B55C02">
    <w:pPr>
      <w:pStyle w:val="Encabezado"/>
      <w:tabs>
        <w:tab w:val="clear" w:pos="8838"/>
        <w:tab w:val="left" w:pos="4935"/>
      </w:tabs>
      <w:jc w:val="center"/>
      <w:rPr>
        <w:rFonts w:ascii="Verdana" w:hAnsi="Verdana" w:cs="Arial"/>
        <w:b/>
        <w:sz w:val="20"/>
        <w:szCs w:val="20"/>
      </w:rPr>
    </w:pPr>
    <w:r w:rsidRPr="00B55C02">
      <w:rPr>
        <w:rFonts w:ascii="Verdana" w:hAnsi="Verdana" w:cs="Arial"/>
        <w:b/>
        <w:sz w:val="20"/>
        <w:szCs w:val="20"/>
      </w:rPr>
      <w:t>Anexo N°6</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laudia Carolina Cardenas Golsio">
    <w15:presenceInfo w15:providerId="AD" w15:userId="S::ccardenasg@mejorninez.cl::2933e15f-65b9-424f-a0f3-3afedc4e88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ES" w:vendorID="64" w:dllVersion="6" w:nlCheck="1" w:checkStyle="0"/>
  <w:activeWritingStyle w:appName="MSWord" w:lang="es-CL" w:vendorID="64" w:dllVersion="6" w:nlCheck="1" w:checkStyle="0"/>
  <w:activeWritingStyle w:appName="MSWord" w:lang="es-ES" w:vendorID="64" w:dllVersion="4096" w:nlCheck="1" w:checkStyle="0"/>
  <w:activeWritingStyle w:appName="MSWord" w:lang="es-ES" w:vendorID="64" w:dllVersion="0" w:nlCheck="1" w:checkStyle="0"/>
  <w:activeWritingStyle w:appName="MSWord" w:lang="es-CL"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6300"/>
    <w:rsid w:val="00006300"/>
    <w:rsid w:val="00031D97"/>
    <w:rsid w:val="000474DD"/>
    <w:rsid w:val="00052C3B"/>
    <w:rsid w:val="00091E7A"/>
    <w:rsid w:val="000B2821"/>
    <w:rsid w:val="000D4828"/>
    <w:rsid w:val="000F2EC4"/>
    <w:rsid w:val="00146156"/>
    <w:rsid w:val="00153F27"/>
    <w:rsid w:val="00167801"/>
    <w:rsid w:val="001723EB"/>
    <w:rsid w:val="001D61EA"/>
    <w:rsid w:val="001D7BBA"/>
    <w:rsid w:val="002175DD"/>
    <w:rsid w:val="0026742E"/>
    <w:rsid w:val="002723EF"/>
    <w:rsid w:val="002A0F5D"/>
    <w:rsid w:val="00313E01"/>
    <w:rsid w:val="00316F46"/>
    <w:rsid w:val="003229E8"/>
    <w:rsid w:val="0033034A"/>
    <w:rsid w:val="00342C41"/>
    <w:rsid w:val="00354B44"/>
    <w:rsid w:val="00357450"/>
    <w:rsid w:val="003B220A"/>
    <w:rsid w:val="003C6A69"/>
    <w:rsid w:val="003F5A52"/>
    <w:rsid w:val="00430753"/>
    <w:rsid w:val="004337A5"/>
    <w:rsid w:val="0047139D"/>
    <w:rsid w:val="00474F5B"/>
    <w:rsid w:val="004B6A8A"/>
    <w:rsid w:val="004C7192"/>
    <w:rsid w:val="004D7504"/>
    <w:rsid w:val="004F440D"/>
    <w:rsid w:val="004F4D04"/>
    <w:rsid w:val="00510FD0"/>
    <w:rsid w:val="00526D61"/>
    <w:rsid w:val="005337EA"/>
    <w:rsid w:val="005526C8"/>
    <w:rsid w:val="005576F6"/>
    <w:rsid w:val="00586E64"/>
    <w:rsid w:val="005B27C7"/>
    <w:rsid w:val="005C67DF"/>
    <w:rsid w:val="005D60A3"/>
    <w:rsid w:val="006427DA"/>
    <w:rsid w:val="00684956"/>
    <w:rsid w:val="00691818"/>
    <w:rsid w:val="006A35E8"/>
    <w:rsid w:val="006D70F1"/>
    <w:rsid w:val="0071125E"/>
    <w:rsid w:val="007220C1"/>
    <w:rsid w:val="007300AB"/>
    <w:rsid w:val="00736660"/>
    <w:rsid w:val="00740BFC"/>
    <w:rsid w:val="00740F30"/>
    <w:rsid w:val="00761529"/>
    <w:rsid w:val="00761B4E"/>
    <w:rsid w:val="00771C22"/>
    <w:rsid w:val="00774BF4"/>
    <w:rsid w:val="007A50AB"/>
    <w:rsid w:val="007F6B28"/>
    <w:rsid w:val="008227DE"/>
    <w:rsid w:val="0082331E"/>
    <w:rsid w:val="00851C81"/>
    <w:rsid w:val="0086273D"/>
    <w:rsid w:val="008647EF"/>
    <w:rsid w:val="00877368"/>
    <w:rsid w:val="00892339"/>
    <w:rsid w:val="0089504E"/>
    <w:rsid w:val="008978B9"/>
    <w:rsid w:val="008C17BF"/>
    <w:rsid w:val="009010D6"/>
    <w:rsid w:val="00907994"/>
    <w:rsid w:val="009265C0"/>
    <w:rsid w:val="0093606F"/>
    <w:rsid w:val="00944A87"/>
    <w:rsid w:val="00950238"/>
    <w:rsid w:val="0097442D"/>
    <w:rsid w:val="009748C4"/>
    <w:rsid w:val="00994C8E"/>
    <w:rsid w:val="009D5ACA"/>
    <w:rsid w:val="00A137E8"/>
    <w:rsid w:val="00A30F8F"/>
    <w:rsid w:val="00A43F7B"/>
    <w:rsid w:val="00A85F5D"/>
    <w:rsid w:val="00A90F21"/>
    <w:rsid w:val="00B03A24"/>
    <w:rsid w:val="00B55C02"/>
    <w:rsid w:val="00B60024"/>
    <w:rsid w:val="00B64C97"/>
    <w:rsid w:val="00B728E4"/>
    <w:rsid w:val="00B769A5"/>
    <w:rsid w:val="00BE2996"/>
    <w:rsid w:val="00C022E8"/>
    <w:rsid w:val="00C27D9B"/>
    <w:rsid w:val="00C7079F"/>
    <w:rsid w:val="00CC71F2"/>
    <w:rsid w:val="00CE34D7"/>
    <w:rsid w:val="00CF27F0"/>
    <w:rsid w:val="00D048DE"/>
    <w:rsid w:val="00D04AC4"/>
    <w:rsid w:val="00D1511A"/>
    <w:rsid w:val="00D427BD"/>
    <w:rsid w:val="00D50D12"/>
    <w:rsid w:val="00D56E42"/>
    <w:rsid w:val="00D76CFB"/>
    <w:rsid w:val="00D77B49"/>
    <w:rsid w:val="00D92CEB"/>
    <w:rsid w:val="00DC7520"/>
    <w:rsid w:val="00DE153E"/>
    <w:rsid w:val="00DE3FA8"/>
    <w:rsid w:val="00DF15CD"/>
    <w:rsid w:val="00E06C89"/>
    <w:rsid w:val="00E11D19"/>
    <w:rsid w:val="00E13147"/>
    <w:rsid w:val="00E40950"/>
    <w:rsid w:val="00E46551"/>
    <w:rsid w:val="00E60CF7"/>
    <w:rsid w:val="00E61035"/>
    <w:rsid w:val="00EA7BA6"/>
    <w:rsid w:val="00EB3C16"/>
    <w:rsid w:val="00EE7E97"/>
    <w:rsid w:val="00EF429E"/>
    <w:rsid w:val="00EF4489"/>
    <w:rsid w:val="00F12D4D"/>
    <w:rsid w:val="00F17BD0"/>
    <w:rsid w:val="00F30E23"/>
    <w:rsid w:val="00F63C2A"/>
    <w:rsid w:val="00FA22E1"/>
    <w:rsid w:val="00FF3D21"/>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D2CEF3"/>
  <w15:chartTrackingRefBased/>
  <w15:docId w15:val="{FAC876B5-A97F-4613-9F1A-49D662241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L" w:eastAsia="es-C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6300"/>
    <w:rPr>
      <w:rFonts w:ascii="Times New Roman" w:eastAsia="Times New Roman" w:hAnsi="Times New Roman"/>
      <w:sz w:val="24"/>
      <w:szCs w:val="24"/>
      <w:lang w:val="es-ES" w:eastAsia="es-ES"/>
    </w:rPr>
  </w:style>
  <w:style w:type="paragraph" w:styleId="Ttulo5">
    <w:name w:val="heading 5"/>
    <w:basedOn w:val="Normal"/>
    <w:next w:val="Normal"/>
    <w:link w:val="Ttulo5Car"/>
    <w:qFormat/>
    <w:rsid w:val="00006300"/>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5Car">
    <w:name w:val="Título 5 Car"/>
    <w:link w:val="Ttulo5"/>
    <w:rsid w:val="00006300"/>
    <w:rPr>
      <w:rFonts w:ascii="Times New Roman" w:eastAsia="Times New Roman" w:hAnsi="Times New Roman" w:cs="Times New Roman"/>
      <w:b/>
      <w:bCs/>
      <w:i/>
      <w:iCs/>
      <w:sz w:val="26"/>
      <w:szCs w:val="26"/>
      <w:lang w:val="es-ES" w:eastAsia="es-ES"/>
    </w:rPr>
  </w:style>
  <w:style w:type="paragraph" w:styleId="Piedepgina">
    <w:name w:val="footer"/>
    <w:basedOn w:val="Normal"/>
    <w:link w:val="PiedepginaCar"/>
    <w:uiPriority w:val="99"/>
    <w:rsid w:val="00006300"/>
    <w:pPr>
      <w:tabs>
        <w:tab w:val="center" w:pos="4419"/>
        <w:tab w:val="right" w:pos="8838"/>
      </w:tabs>
    </w:pPr>
  </w:style>
  <w:style w:type="character" w:customStyle="1" w:styleId="PiedepginaCar">
    <w:name w:val="Pie de página Car"/>
    <w:link w:val="Piedepgina"/>
    <w:uiPriority w:val="99"/>
    <w:rsid w:val="00006300"/>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006300"/>
  </w:style>
  <w:style w:type="paragraph" w:styleId="Encabezado">
    <w:name w:val="header"/>
    <w:basedOn w:val="Normal"/>
    <w:link w:val="EncabezadoCar"/>
    <w:rsid w:val="00006300"/>
    <w:pPr>
      <w:tabs>
        <w:tab w:val="center" w:pos="4419"/>
        <w:tab w:val="right" w:pos="8838"/>
      </w:tabs>
    </w:pPr>
  </w:style>
  <w:style w:type="character" w:customStyle="1" w:styleId="EncabezadoCar">
    <w:name w:val="Encabezado Car"/>
    <w:link w:val="Encabezado"/>
    <w:rsid w:val="00006300"/>
    <w:rPr>
      <w:rFonts w:ascii="Times New Roman" w:eastAsia="Times New Roman" w:hAnsi="Times New Roman" w:cs="Times New Roman"/>
      <w:sz w:val="24"/>
      <w:szCs w:val="24"/>
      <w:lang w:val="es-ES" w:eastAsia="es-ES"/>
    </w:rPr>
  </w:style>
  <w:style w:type="paragraph" w:styleId="Textonotapie">
    <w:name w:val="footnote text"/>
    <w:basedOn w:val="Normal"/>
    <w:link w:val="TextonotapieCar"/>
    <w:uiPriority w:val="99"/>
    <w:semiHidden/>
    <w:rsid w:val="00006300"/>
    <w:rPr>
      <w:sz w:val="20"/>
      <w:szCs w:val="20"/>
    </w:rPr>
  </w:style>
  <w:style w:type="character" w:customStyle="1" w:styleId="TextonotapieCar">
    <w:name w:val="Texto nota pie Car"/>
    <w:link w:val="Textonotapie"/>
    <w:uiPriority w:val="99"/>
    <w:semiHidden/>
    <w:rsid w:val="00006300"/>
    <w:rPr>
      <w:rFonts w:ascii="Times New Roman" w:eastAsia="Times New Roman" w:hAnsi="Times New Roman" w:cs="Times New Roman"/>
      <w:sz w:val="20"/>
      <w:szCs w:val="20"/>
      <w:lang w:val="es-ES" w:eastAsia="es-ES"/>
    </w:rPr>
  </w:style>
  <w:style w:type="character" w:styleId="Refdenotaalpie">
    <w:name w:val="footnote reference"/>
    <w:uiPriority w:val="99"/>
    <w:semiHidden/>
    <w:rsid w:val="00006300"/>
    <w:rPr>
      <w:vertAlign w:val="superscript"/>
    </w:rPr>
  </w:style>
  <w:style w:type="paragraph" w:styleId="Ttulo">
    <w:name w:val="Title"/>
    <w:basedOn w:val="Normal"/>
    <w:link w:val="TtuloCar"/>
    <w:qFormat/>
    <w:rsid w:val="00006300"/>
    <w:pPr>
      <w:jc w:val="center"/>
    </w:pPr>
    <w:rPr>
      <w:b/>
      <w:bCs/>
      <w:u w:val="single"/>
    </w:rPr>
  </w:style>
  <w:style w:type="character" w:customStyle="1" w:styleId="TtuloCar">
    <w:name w:val="Título Car"/>
    <w:link w:val="Ttulo"/>
    <w:rsid w:val="00006300"/>
    <w:rPr>
      <w:rFonts w:ascii="Times New Roman" w:eastAsia="Times New Roman" w:hAnsi="Times New Roman" w:cs="Times New Roman"/>
      <w:b/>
      <w:bCs/>
      <w:sz w:val="24"/>
      <w:szCs w:val="24"/>
      <w:u w:val="single"/>
      <w:lang w:val="es-ES" w:eastAsia="es-ES"/>
    </w:rPr>
  </w:style>
  <w:style w:type="paragraph" w:styleId="Textodeglobo">
    <w:name w:val="Balloon Text"/>
    <w:basedOn w:val="Normal"/>
    <w:link w:val="TextodegloboCar"/>
    <w:uiPriority w:val="99"/>
    <w:semiHidden/>
    <w:unhideWhenUsed/>
    <w:rsid w:val="00006300"/>
    <w:rPr>
      <w:rFonts w:ascii="Tahoma" w:hAnsi="Tahoma" w:cs="Tahoma"/>
      <w:sz w:val="16"/>
      <w:szCs w:val="16"/>
    </w:rPr>
  </w:style>
  <w:style w:type="character" w:customStyle="1" w:styleId="TextodegloboCar">
    <w:name w:val="Texto de globo Car"/>
    <w:link w:val="Textodeglobo"/>
    <w:uiPriority w:val="99"/>
    <w:semiHidden/>
    <w:rsid w:val="00006300"/>
    <w:rPr>
      <w:rFonts w:ascii="Tahoma" w:eastAsia="Times New Roman" w:hAnsi="Tahoma" w:cs="Tahoma"/>
      <w:sz w:val="16"/>
      <w:szCs w:val="16"/>
      <w:lang w:val="es-ES" w:eastAsia="es-ES"/>
    </w:rPr>
  </w:style>
  <w:style w:type="table" w:styleId="Tablaconcuadrcula">
    <w:name w:val="Table Grid"/>
    <w:basedOn w:val="Tablanormal"/>
    <w:uiPriority w:val="59"/>
    <w:rsid w:val="00771C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67801"/>
    <w:pPr>
      <w:autoSpaceDE w:val="0"/>
      <w:autoSpaceDN w:val="0"/>
      <w:adjustRightInd w:val="0"/>
    </w:pPr>
    <w:rPr>
      <w:rFonts w:cs="Calibri"/>
      <w:color w:val="000000"/>
      <w:sz w:val="24"/>
      <w:szCs w:val="24"/>
    </w:rPr>
  </w:style>
  <w:style w:type="character" w:customStyle="1" w:styleId="normaltextrun">
    <w:name w:val="normaltextrun"/>
    <w:basedOn w:val="Fuentedeprrafopredeter"/>
    <w:rsid w:val="008227DE"/>
  </w:style>
  <w:style w:type="table" w:customStyle="1" w:styleId="TableGrid">
    <w:name w:val="TableGrid"/>
    <w:rsid w:val="00740BFC"/>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Refdecomentario">
    <w:name w:val="annotation reference"/>
    <w:basedOn w:val="Fuentedeprrafopredeter"/>
    <w:uiPriority w:val="99"/>
    <w:semiHidden/>
    <w:unhideWhenUsed/>
    <w:rsid w:val="00E46551"/>
    <w:rPr>
      <w:sz w:val="16"/>
      <w:szCs w:val="16"/>
    </w:rPr>
  </w:style>
  <w:style w:type="paragraph" w:styleId="Textocomentario">
    <w:name w:val="annotation text"/>
    <w:basedOn w:val="Normal"/>
    <w:link w:val="TextocomentarioCar"/>
    <w:uiPriority w:val="99"/>
    <w:semiHidden/>
    <w:unhideWhenUsed/>
    <w:rsid w:val="00E46551"/>
    <w:rPr>
      <w:sz w:val="20"/>
      <w:szCs w:val="20"/>
    </w:rPr>
  </w:style>
  <w:style w:type="character" w:customStyle="1" w:styleId="TextocomentarioCar">
    <w:name w:val="Texto comentario Car"/>
    <w:basedOn w:val="Fuentedeprrafopredeter"/>
    <w:link w:val="Textocomentario"/>
    <w:uiPriority w:val="99"/>
    <w:semiHidden/>
    <w:rsid w:val="00E46551"/>
    <w:rPr>
      <w:rFonts w:ascii="Times New Roman" w:eastAsia="Times New Roman" w:hAnsi="Times New Roman"/>
      <w:lang w:val="es-ES" w:eastAsia="es-ES"/>
    </w:rPr>
  </w:style>
  <w:style w:type="paragraph" w:styleId="Asuntodelcomentario">
    <w:name w:val="annotation subject"/>
    <w:basedOn w:val="Textocomentario"/>
    <w:next w:val="Textocomentario"/>
    <w:link w:val="AsuntodelcomentarioCar"/>
    <w:uiPriority w:val="99"/>
    <w:semiHidden/>
    <w:unhideWhenUsed/>
    <w:rsid w:val="00E46551"/>
    <w:rPr>
      <w:b/>
      <w:bCs/>
    </w:rPr>
  </w:style>
  <w:style w:type="character" w:customStyle="1" w:styleId="AsuntodelcomentarioCar">
    <w:name w:val="Asunto del comentario Car"/>
    <w:basedOn w:val="TextocomentarioCar"/>
    <w:link w:val="Asuntodelcomentario"/>
    <w:uiPriority w:val="99"/>
    <w:semiHidden/>
    <w:rsid w:val="00E46551"/>
    <w:rPr>
      <w:rFonts w:ascii="Times New Roman" w:eastAsia="Times New Roman" w:hAnsi="Times New Roman"/>
      <w:b/>
      <w:bCs/>
      <w:lang w:val="es-ES" w:eastAsia="es-ES"/>
    </w:rPr>
  </w:style>
  <w:style w:type="table" w:customStyle="1" w:styleId="TableGrid1">
    <w:name w:val="Table Grid1"/>
    <w:rsid w:val="007220C1"/>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001483">
      <w:bodyDiv w:val="1"/>
      <w:marLeft w:val="0"/>
      <w:marRight w:val="0"/>
      <w:marTop w:val="0"/>
      <w:marBottom w:val="0"/>
      <w:divBdr>
        <w:top w:val="none" w:sz="0" w:space="0" w:color="auto"/>
        <w:left w:val="none" w:sz="0" w:space="0" w:color="auto"/>
        <w:bottom w:val="none" w:sz="0" w:space="0" w:color="auto"/>
        <w:right w:val="none" w:sz="0" w:space="0" w:color="auto"/>
      </w:divBdr>
    </w:div>
    <w:div w:id="1442610049">
      <w:bodyDiv w:val="1"/>
      <w:marLeft w:val="0"/>
      <w:marRight w:val="0"/>
      <w:marTop w:val="0"/>
      <w:marBottom w:val="0"/>
      <w:divBdr>
        <w:top w:val="none" w:sz="0" w:space="0" w:color="auto"/>
        <w:left w:val="none" w:sz="0" w:space="0" w:color="auto"/>
        <w:bottom w:val="none" w:sz="0" w:space="0" w:color="auto"/>
        <w:right w:val="none" w:sz="0" w:space="0" w:color="auto"/>
      </w:divBdr>
    </w:div>
    <w:div w:id="1847012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header" Target="header3.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comments" Target="comment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71eee9b1-b020-4a7f-91a1-ac49e450656e">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7D4EC1BBCB740D4683D37C0C503F5A53" ma:contentTypeVersion="11" ma:contentTypeDescription="Crear nuevo documento." ma:contentTypeScope="" ma:versionID="168a0ee7138b05f49a037449b859a76a">
  <xsd:schema xmlns:xsd="http://www.w3.org/2001/XMLSchema" xmlns:xs="http://www.w3.org/2001/XMLSchema" xmlns:p="http://schemas.microsoft.com/office/2006/metadata/properties" xmlns:ns2="f45dad88-efb8-4883-81c9-f33e3e0e204b" xmlns:ns3="71eee9b1-b020-4a7f-91a1-ac49e450656e" targetNamespace="http://schemas.microsoft.com/office/2006/metadata/properties" ma:root="true" ma:fieldsID="afbd18de4126bd5f967d5c04ef0b9add" ns2:_="" ns3:_="">
    <xsd:import namespace="f45dad88-efb8-4883-81c9-f33e3e0e204b"/>
    <xsd:import namespace="71eee9b1-b020-4a7f-91a1-ac49e450656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5dad88-efb8-4883-81c9-f33e3e0e20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eee9b1-b020-4a7f-91a1-ac49e450656e" elementFormDefault="qualified">
    <xsd:import namespace="http://schemas.microsoft.com/office/2006/documentManagement/types"/>
    <xsd:import namespace="http://schemas.microsoft.com/office/infopath/2007/PartnerControls"/>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614A96-CF52-634E-8560-082EAB549438}">
  <ds:schemaRefs>
    <ds:schemaRef ds:uri="http://schemas.openxmlformats.org/officeDocument/2006/bibliography"/>
  </ds:schemaRefs>
</ds:datastoreItem>
</file>

<file path=customXml/itemProps2.xml><?xml version="1.0" encoding="utf-8"?>
<ds:datastoreItem xmlns:ds="http://schemas.openxmlformats.org/officeDocument/2006/customXml" ds:itemID="{3BFA2DF5-7FE2-4927-B767-4AC1BC4F3994}">
  <ds:schemaRefs>
    <ds:schemaRef ds:uri="http://schemas.microsoft.com/office/2006/metadata/properties"/>
    <ds:schemaRef ds:uri="http://schemas.microsoft.com/office/infopath/2007/PartnerControls"/>
    <ds:schemaRef ds:uri="71eee9b1-b020-4a7f-91a1-ac49e450656e"/>
  </ds:schemaRefs>
</ds:datastoreItem>
</file>

<file path=customXml/itemProps3.xml><?xml version="1.0" encoding="utf-8"?>
<ds:datastoreItem xmlns:ds="http://schemas.openxmlformats.org/officeDocument/2006/customXml" ds:itemID="{3E81AB44-1B72-4DA7-932A-06B630DBD083}">
  <ds:schemaRefs>
    <ds:schemaRef ds:uri="http://schemas.microsoft.com/sharepoint/v3/contenttype/forms"/>
  </ds:schemaRefs>
</ds:datastoreItem>
</file>

<file path=customXml/itemProps4.xml><?xml version="1.0" encoding="utf-8"?>
<ds:datastoreItem xmlns:ds="http://schemas.openxmlformats.org/officeDocument/2006/customXml" ds:itemID="{F2D87CB8-6D49-40EB-B8F7-F246553226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5dad88-efb8-4883-81c9-f33e3e0e204b"/>
    <ds:schemaRef ds:uri="71eee9b1-b020-4a7f-91a1-ac49e45065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286</Words>
  <Characters>1574</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amgonzalez</dc:creator>
  <cp:keywords/>
  <cp:lastModifiedBy>Claudia Carolina Cardenas Golsio</cp:lastModifiedBy>
  <cp:revision>3</cp:revision>
  <cp:lastPrinted>2019-10-11T13:53:00Z</cp:lastPrinted>
  <dcterms:created xsi:type="dcterms:W3CDTF">2022-06-15T20:37:00Z</dcterms:created>
  <dcterms:modified xsi:type="dcterms:W3CDTF">2022-07-18T21:55:00Z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0x0101007D4EC1BBCB740D4683D37C0C503F5A53</vt:lpwstr>
  </property>
  <property fmtid="{D5CDD505-2E9C-101B-9397-08002B2CF9AE}" pid="3" name="Order">
    <vt:r8>434300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